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B422E" w14:textId="638D628F" w:rsidR="00F56D7D" w:rsidRDefault="00E04CA7" w:rsidP="00F56D7D">
      <w:pPr>
        <w:spacing w:before="89" w:after="0" w:line="319" w:lineRule="auto"/>
        <w:ind w:left="667" w:right="9" w:hanging="448"/>
        <w:jc w:val="center"/>
        <w:rPr>
          <w:rFonts w:ascii="Heinemann-Roman" w:eastAsia="Heinemann-Roman" w:hAnsi="Heinemann-Roman" w:cs="Heinemann-Roman"/>
          <w:color w:val="231F20"/>
          <w:spacing w:val="-8"/>
          <w:sz w:val="48"/>
          <w:szCs w:val="48"/>
        </w:rPr>
      </w:pPr>
      <w:r>
        <w:rPr>
          <w:rFonts w:ascii="Heinemann-Roman" w:eastAsia="Heinemann-Roman" w:hAnsi="Heinemann-Roman" w:cs="Heinemann-Roman"/>
          <w:noProof/>
          <w:color w:val="231F20"/>
          <w:spacing w:val="-8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56BAC4B" wp14:editId="7F371C4C">
            <wp:simplePos x="0" y="0"/>
            <wp:positionH relativeFrom="column">
              <wp:posOffset>1</wp:posOffset>
            </wp:positionH>
            <wp:positionV relativeFrom="paragraph">
              <wp:posOffset>-228600</wp:posOffset>
            </wp:positionV>
            <wp:extent cx="2400300" cy="126738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works-logo-b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451" cy="1267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A2B4A" w14:textId="77777777" w:rsidR="00E04CA7" w:rsidRDefault="00E04CA7" w:rsidP="00F56D7D">
      <w:pPr>
        <w:spacing w:before="89" w:after="0" w:line="319" w:lineRule="auto"/>
        <w:ind w:left="667" w:right="9" w:hanging="448"/>
        <w:jc w:val="center"/>
        <w:rPr>
          <w:rFonts w:ascii="Heinemann-Roman" w:eastAsia="Heinemann-Roman" w:hAnsi="Heinemann-Roman" w:cs="Heinemann-Roman"/>
          <w:color w:val="231F20"/>
          <w:spacing w:val="-8"/>
          <w:sz w:val="48"/>
          <w:szCs w:val="48"/>
        </w:rPr>
      </w:pPr>
    </w:p>
    <w:p w14:paraId="34B2B8F7" w14:textId="70AA113C" w:rsidR="00E04CA7" w:rsidRDefault="00E04CA7" w:rsidP="00E04CA7">
      <w:pPr>
        <w:spacing w:before="89" w:after="0" w:line="319" w:lineRule="auto"/>
        <w:ind w:right="9"/>
        <w:rPr>
          <w:rFonts w:ascii="Heinemann-Roman" w:eastAsia="Heinemann-Roman" w:hAnsi="Heinemann-Roman" w:cs="Heinemann-Roman"/>
          <w:color w:val="231F20"/>
          <w:spacing w:val="-8"/>
          <w:sz w:val="48"/>
          <w:szCs w:val="48"/>
        </w:rPr>
      </w:pPr>
    </w:p>
    <w:p w14:paraId="42461C3C" w14:textId="77777777" w:rsidR="00856920" w:rsidRPr="00856920" w:rsidRDefault="00856920" w:rsidP="008569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inemann-Roman"/>
          <w:color w:val="231F20"/>
          <w:sz w:val="32"/>
          <w:szCs w:val="32"/>
        </w:rPr>
      </w:pPr>
      <w:proofErr w:type="spellStart"/>
      <w:r w:rsidRPr="00856920">
        <w:rPr>
          <w:rFonts w:asciiTheme="majorHAnsi" w:hAnsiTheme="majorHAnsi" w:cs="Heinemann-Roman"/>
          <w:color w:val="231F20"/>
          <w:sz w:val="32"/>
          <w:szCs w:val="32"/>
        </w:rPr>
        <w:t>Voorgestelde</w:t>
      </w:r>
      <w:proofErr w:type="spellEnd"/>
      <w:r w:rsidRPr="00856920">
        <w:rPr>
          <w:rFonts w:asciiTheme="majorHAnsi" w:hAnsiTheme="majorHAnsi" w:cs="Heinemann-Roman"/>
          <w:color w:val="231F20"/>
          <w:sz w:val="32"/>
          <w:szCs w:val="32"/>
        </w:rPr>
        <w:t xml:space="preserve"> </w:t>
      </w:r>
      <w:proofErr w:type="spellStart"/>
      <w:r w:rsidRPr="00856920">
        <w:rPr>
          <w:rFonts w:asciiTheme="majorHAnsi" w:hAnsiTheme="majorHAnsi" w:cs="Heinemann-Roman"/>
          <w:color w:val="231F20"/>
          <w:sz w:val="32"/>
          <w:szCs w:val="32"/>
        </w:rPr>
        <w:t>bewoording</w:t>
      </w:r>
      <w:proofErr w:type="spellEnd"/>
      <w:r w:rsidRPr="00856920">
        <w:rPr>
          <w:rFonts w:asciiTheme="majorHAnsi" w:hAnsiTheme="majorHAnsi" w:cs="Heinemann-Roman"/>
          <w:color w:val="231F20"/>
          <w:sz w:val="32"/>
          <w:szCs w:val="32"/>
        </w:rPr>
        <w:t xml:space="preserve"> </w:t>
      </w:r>
      <w:proofErr w:type="spellStart"/>
      <w:r w:rsidRPr="00856920">
        <w:rPr>
          <w:rFonts w:asciiTheme="majorHAnsi" w:hAnsiTheme="majorHAnsi" w:cs="Heinemann-Roman"/>
          <w:color w:val="231F20"/>
          <w:sz w:val="32"/>
          <w:szCs w:val="32"/>
        </w:rPr>
        <w:t>vir</w:t>
      </w:r>
      <w:proofErr w:type="spellEnd"/>
      <w:r w:rsidRPr="00856920">
        <w:rPr>
          <w:rFonts w:asciiTheme="majorHAnsi" w:hAnsiTheme="majorHAnsi" w:cs="Heinemann-Roman"/>
          <w:color w:val="231F20"/>
          <w:sz w:val="32"/>
          <w:szCs w:val="32"/>
        </w:rPr>
        <w:t xml:space="preserve"> </w:t>
      </w:r>
      <w:proofErr w:type="gramStart"/>
      <w:r w:rsidRPr="00856920">
        <w:rPr>
          <w:rFonts w:asciiTheme="majorHAnsi" w:hAnsiTheme="majorHAnsi" w:cs="Heinemann-Roman"/>
          <w:color w:val="231F20"/>
          <w:sz w:val="32"/>
          <w:szCs w:val="32"/>
        </w:rPr>
        <w:t>’n</w:t>
      </w:r>
      <w:proofErr w:type="gramEnd"/>
      <w:r w:rsidRPr="00856920">
        <w:rPr>
          <w:rFonts w:asciiTheme="majorHAnsi" w:hAnsiTheme="majorHAnsi" w:cs="Heinemann-Roman"/>
          <w:color w:val="231F20"/>
          <w:sz w:val="32"/>
          <w:szCs w:val="32"/>
        </w:rPr>
        <w:t xml:space="preserve"> </w:t>
      </w:r>
      <w:proofErr w:type="spellStart"/>
      <w:r w:rsidRPr="00856920">
        <w:rPr>
          <w:rFonts w:asciiTheme="majorHAnsi" w:hAnsiTheme="majorHAnsi" w:cs="Heinemann-Roman"/>
          <w:color w:val="231F20"/>
          <w:sz w:val="32"/>
          <w:szCs w:val="32"/>
        </w:rPr>
        <w:t>advertensie</w:t>
      </w:r>
      <w:proofErr w:type="spellEnd"/>
      <w:r w:rsidRPr="00856920">
        <w:rPr>
          <w:rFonts w:asciiTheme="majorHAnsi" w:hAnsiTheme="majorHAnsi" w:cs="Heinemann-Roman"/>
          <w:color w:val="231F20"/>
          <w:sz w:val="32"/>
          <w:szCs w:val="32"/>
        </w:rPr>
        <w:t xml:space="preserve"> in ’n </w:t>
      </w:r>
      <w:proofErr w:type="spellStart"/>
      <w:r w:rsidRPr="00856920">
        <w:rPr>
          <w:rFonts w:asciiTheme="majorHAnsi" w:hAnsiTheme="majorHAnsi" w:cs="Heinemann-Roman"/>
          <w:color w:val="231F20"/>
          <w:sz w:val="32"/>
          <w:szCs w:val="32"/>
        </w:rPr>
        <w:t>plaaslike</w:t>
      </w:r>
      <w:proofErr w:type="spellEnd"/>
      <w:r w:rsidRPr="00856920">
        <w:rPr>
          <w:rFonts w:asciiTheme="majorHAnsi" w:hAnsiTheme="majorHAnsi" w:cs="Heinemann-Roman"/>
          <w:color w:val="231F20"/>
          <w:sz w:val="32"/>
          <w:szCs w:val="32"/>
        </w:rPr>
        <w:t xml:space="preserve"> </w:t>
      </w:r>
      <w:proofErr w:type="spellStart"/>
      <w:r w:rsidRPr="00856920">
        <w:rPr>
          <w:rFonts w:asciiTheme="majorHAnsi" w:hAnsiTheme="majorHAnsi" w:cs="Heinemann-Roman"/>
          <w:color w:val="231F20"/>
          <w:sz w:val="32"/>
          <w:szCs w:val="32"/>
        </w:rPr>
        <w:t>koerant</w:t>
      </w:r>
      <w:proofErr w:type="spellEnd"/>
    </w:p>
    <w:p w14:paraId="7B34B828" w14:textId="77777777" w:rsidR="00F56D7D" w:rsidRDefault="00F56D7D" w:rsidP="00D0419C">
      <w:pPr>
        <w:spacing w:after="0" w:line="250" w:lineRule="auto"/>
        <w:ind w:right="-60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14:paraId="5E3AE6F5" w14:textId="670C7264" w:rsidR="00856920" w:rsidRDefault="00856920" w:rsidP="00856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4"/>
          <w:szCs w:val="24"/>
        </w:rPr>
      </w:pPr>
      <w:proofErr w:type="spellStart"/>
      <w:r>
        <w:rPr>
          <w:rFonts w:ascii="Calibri" w:hAnsi="Calibri" w:cs="Calibri"/>
          <w:color w:val="231F20"/>
          <w:sz w:val="24"/>
          <w:szCs w:val="24"/>
        </w:rPr>
        <w:t>Stuur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die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advertensie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hieronder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aan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jou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plaaslike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koerante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of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plaas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dit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jou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plaaslike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skoolnuusbrief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231F20"/>
          <w:sz w:val="24"/>
          <w:szCs w:val="24"/>
        </w:rPr>
        <w:t>om</w:t>
      </w:r>
      <w:proofErr w:type="spellEnd"/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meer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tutors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te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probeer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werf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>.</w:t>
      </w:r>
    </w:p>
    <w:p w14:paraId="309E5776" w14:textId="77777777" w:rsidR="00D0419C" w:rsidRDefault="00D0419C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14:paraId="458E2189" w14:textId="77777777" w:rsidR="00D0419C" w:rsidRDefault="00D0419C" w:rsidP="00F56D7D">
      <w:pPr>
        <w:pBdr>
          <w:bottom w:val="single" w:sz="6" w:space="1" w:color="auto"/>
        </w:pBdr>
        <w:spacing w:after="0" w:line="250" w:lineRule="auto"/>
        <w:ind w:left="118" w:right="-60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14:paraId="78A94C2C" w14:textId="77777777" w:rsidR="00D0419C" w:rsidRDefault="00D0419C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14:paraId="11DC3829" w14:textId="77777777" w:rsidR="00D0419C" w:rsidRPr="00F56D7D" w:rsidRDefault="00D0419C" w:rsidP="00F56D7D">
      <w:pPr>
        <w:spacing w:after="0" w:line="250" w:lineRule="auto"/>
        <w:ind w:left="118" w:right="-60"/>
        <w:jc w:val="both"/>
        <w:rPr>
          <w:rFonts w:ascii="Calibri" w:eastAsia="Calibri" w:hAnsi="Calibri" w:cs="Calibri"/>
          <w:sz w:val="24"/>
          <w:szCs w:val="24"/>
        </w:rPr>
      </w:pPr>
    </w:p>
    <w:p w14:paraId="48634041" w14:textId="77777777" w:rsidR="00F56D7D" w:rsidRPr="00F56D7D" w:rsidRDefault="00F56D7D" w:rsidP="00F56D7D">
      <w:pPr>
        <w:spacing w:before="10" w:after="0" w:line="170" w:lineRule="exact"/>
        <w:rPr>
          <w:sz w:val="24"/>
          <w:szCs w:val="24"/>
        </w:rPr>
      </w:pPr>
    </w:p>
    <w:p w14:paraId="6A924B04" w14:textId="77777777" w:rsidR="00856920" w:rsidRPr="00856920" w:rsidRDefault="00856920" w:rsidP="008569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231F20"/>
          <w:sz w:val="24"/>
          <w:szCs w:val="24"/>
        </w:rPr>
      </w:pP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Wil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jy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graag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jong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kinders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help </w:t>
      </w:r>
      <w:proofErr w:type="spellStart"/>
      <w:proofErr w:type="gram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om</w:t>
      </w:r>
      <w:proofErr w:type="spellEnd"/>
      <w:proofErr w:type="gram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te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leer lees en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skryf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?</w:t>
      </w:r>
    </w:p>
    <w:p w14:paraId="2A9C5B49" w14:textId="77777777" w:rsidR="00F56D7D" w:rsidRPr="00F56D7D" w:rsidRDefault="00F56D7D" w:rsidP="00F56D7D">
      <w:pPr>
        <w:spacing w:before="11" w:after="0" w:line="280" w:lineRule="exact"/>
        <w:rPr>
          <w:sz w:val="24"/>
          <w:szCs w:val="24"/>
        </w:rPr>
      </w:pPr>
    </w:p>
    <w:p w14:paraId="6481A1DB" w14:textId="471DE483" w:rsidR="00856920" w:rsidRDefault="00856920" w:rsidP="00856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>[</w:t>
      </w:r>
      <w:proofErr w:type="spellStart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>Naam</w:t>
      </w:r>
      <w:proofErr w:type="spellEnd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 xml:space="preserve"> van </w:t>
      </w:r>
      <w:proofErr w:type="spellStart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>skool</w:t>
      </w:r>
      <w:proofErr w:type="spellEnd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 xml:space="preserve"> of </w:t>
      </w:r>
      <w:proofErr w:type="spellStart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>organisasie</w:t>
      </w:r>
      <w:proofErr w:type="spellEnd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 xml:space="preserve">] </w:t>
      </w:r>
      <w:r>
        <w:rPr>
          <w:rFonts w:ascii="Calibri" w:hAnsi="Calibri" w:cs="Calibri"/>
          <w:color w:val="231F20"/>
          <w:sz w:val="24"/>
          <w:szCs w:val="24"/>
        </w:rPr>
        <w:t xml:space="preserve">in </w:t>
      </w:r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>[</w:t>
      </w:r>
      <w:proofErr w:type="spellStart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>naam</w:t>
      </w:r>
      <w:proofErr w:type="spellEnd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 xml:space="preserve"> van </w:t>
      </w:r>
      <w:proofErr w:type="spellStart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>gemeenskap</w:t>
      </w:r>
      <w:proofErr w:type="spellEnd"/>
      <w:r>
        <w:rPr>
          <w:rFonts w:ascii="Calibri-Italic" w:hAnsi="Calibri-Italic" w:cs="Calibri-Italic"/>
          <w:i/>
          <w:iCs/>
          <w:color w:val="231F20"/>
          <w:sz w:val="24"/>
          <w:szCs w:val="24"/>
        </w:rPr>
        <w:t>]</w:t>
      </w:r>
      <w:r w:rsidRPr="00CE31BE">
        <w:rPr>
          <w:rFonts w:ascii="Calibri-Italic" w:hAnsi="Calibri-Italic" w:cs="Calibri-Italic"/>
          <w:iCs/>
          <w:color w:val="231F20"/>
          <w:sz w:val="24"/>
          <w:szCs w:val="24"/>
        </w:rPr>
        <w:t xml:space="preserve"> </w:t>
      </w:r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het </w:t>
      </w:r>
      <w:proofErr w:type="gramStart"/>
      <w:r w:rsidRPr="00CE31BE">
        <w:rPr>
          <w:rFonts w:ascii="Calibri-Italic" w:hAnsi="Calibri-Italic" w:cs="Calibri-Italic"/>
          <w:iCs/>
          <w:color w:val="231F20"/>
          <w:sz w:val="24"/>
          <w:szCs w:val="24"/>
        </w:rPr>
        <w:t>'n</w:t>
      </w:r>
      <w:proofErr w:type="gramEnd"/>
      <w:r w:rsidRPr="00CE31BE">
        <w:rPr>
          <w:rFonts w:ascii="Calibri-Italic" w:hAnsi="Calibri-Italic" w:cs="Calibri-Italic"/>
          <w:iCs/>
          <w:color w:val="231F20"/>
          <w:sz w:val="24"/>
          <w:szCs w:val="24"/>
        </w:rPr>
        <w:t xml:space="preserve"> </w:t>
      </w:r>
      <w:proofErr w:type="spellStart"/>
      <w:r w:rsidRPr="00CE31BE">
        <w:rPr>
          <w:rFonts w:ascii="Calibri-Italic" w:hAnsi="Calibri-Italic" w:cs="Calibri-Italic"/>
          <w:iCs/>
          <w:color w:val="231F20"/>
          <w:sz w:val="24"/>
          <w:szCs w:val="24"/>
        </w:rPr>
        <w:t>proj</w:t>
      </w:r>
      <w:r>
        <w:rPr>
          <w:rFonts w:ascii="Calibri-Italic" w:hAnsi="Calibri-Italic" w:cs="Calibri-Italic"/>
          <w:iCs/>
          <w:color w:val="231F20"/>
          <w:sz w:val="24"/>
          <w:szCs w:val="24"/>
        </w:rPr>
        <w:t>ek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aan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die gang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om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kinders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in Grade R tot 2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te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help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om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hul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lees- en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skryfvaardighede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te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ontwikkel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-Italic" w:hAnsi="Calibri-Italic" w:cs="Calibri-Italic"/>
          <w:iCs/>
          <w:color w:val="231F20"/>
          <w:sz w:val="24"/>
          <w:szCs w:val="24"/>
        </w:rPr>
        <w:t>Hulle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231F20"/>
          <w:sz w:val="24"/>
          <w:szCs w:val="24"/>
        </w:rPr>
        <w:t>sal</w:t>
      </w:r>
      <w:proofErr w:type="spellEnd"/>
      <w:r>
        <w:rPr>
          <w:rFonts w:ascii="Calibri-Italic" w:hAnsi="Calibri-Italic" w:cs="Calibri-Italic"/>
          <w:iCs/>
          <w:color w:val="231F20"/>
          <w:sz w:val="24"/>
          <w:szCs w:val="24"/>
        </w:rPr>
        <w:t xml:space="preserve"> die</w:t>
      </w:r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r w:rsidR="00E04CA7" w:rsidRPr="008357B7">
        <w:rPr>
          <w:rFonts w:asciiTheme="majorHAnsi" w:hAnsiTheme="majorHAnsi" w:cs="Calibri-Italic"/>
          <w:iCs/>
          <w:color w:val="231F20"/>
          <w:sz w:val="24"/>
          <w:szCs w:val="24"/>
          <w:lang w:val="en-ZA"/>
        </w:rPr>
        <w:t>Ready Stea</w:t>
      </w:r>
      <w:bookmarkStart w:id="0" w:name="_GoBack"/>
      <w:bookmarkEnd w:id="0"/>
      <w:r w:rsidR="00E04CA7" w:rsidRPr="008357B7">
        <w:rPr>
          <w:rFonts w:asciiTheme="majorHAnsi" w:hAnsiTheme="majorHAnsi" w:cs="Calibri-Italic"/>
          <w:iCs/>
          <w:color w:val="231F20"/>
          <w:sz w:val="24"/>
          <w:szCs w:val="24"/>
          <w:lang w:val="en-ZA"/>
        </w:rPr>
        <w:t>dy Read Write</w:t>
      </w:r>
      <w:r>
        <w:rPr>
          <w:rFonts w:ascii="Calibri" w:hAnsi="Calibri" w:cs="Calibri"/>
          <w:color w:val="231F20"/>
          <w:sz w:val="24"/>
          <w:szCs w:val="24"/>
        </w:rPr>
        <w:t xml:space="preserve">-program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gebruik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>.</w:t>
      </w:r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 Die program is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deur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231F20"/>
          <w:sz w:val="24"/>
          <w:szCs w:val="24"/>
        </w:rPr>
        <w:t>’n</w:t>
      </w:r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organisasie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sonder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winsoogmerk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genaamd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Wordworks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ontwikkel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. </w:t>
      </w:r>
    </w:p>
    <w:p w14:paraId="5C2B2A6B" w14:textId="77777777" w:rsidR="00856920" w:rsidRDefault="00856920" w:rsidP="00856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4"/>
          <w:szCs w:val="24"/>
        </w:rPr>
      </w:pPr>
    </w:p>
    <w:p w14:paraId="7F073F3B" w14:textId="77777777" w:rsidR="00856920" w:rsidRDefault="00856920" w:rsidP="00856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4"/>
          <w:szCs w:val="24"/>
        </w:rPr>
      </w:pPr>
      <w:proofErr w:type="spellStart"/>
      <w:r>
        <w:rPr>
          <w:rFonts w:ascii="Calibri" w:hAnsi="Calibri" w:cs="Calibri"/>
          <w:color w:val="231F20"/>
          <w:sz w:val="24"/>
          <w:szCs w:val="24"/>
        </w:rPr>
        <w:t>Ons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het tutors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nodig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wat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vir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231F20"/>
          <w:sz w:val="24"/>
          <w:szCs w:val="24"/>
        </w:rPr>
        <w:t>’n</w:t>
      </w:r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paar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ure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lank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elke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week met pare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kinders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kan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werk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Geen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voridge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ervaring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is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nodig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nie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– net </w:t>
      </w:r>
      <w:proofErr w:type="gramStart"/>
      <w:r>
        <w:rPr>
          <w:rFonts w:ascii="Calibri" w:hAnsi="Calibri" w:cs="Calibri"/>
          <w:color w:val="231F20"/>
          <w:sz w:val="24"/>
          <w:szCs w:val="24"/>
        </w:rPr>
        <w:t>’n</w:t>
      </w:r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liefde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vir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kinders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en ’n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bietjie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geduld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!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Ons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sal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jou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231F20"/>
          <w:sz w:val="24"/>
          <w:szCs w:val="24"/>
        </w:rPr>
        <w:t>van die</w:t>
      </w:r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aanvanklike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opleiding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asook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voortdurende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ondersteuning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en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advies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voorsien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>.</w:t>
      </w:r>
    </w:p>
    <w:p w14:paraId="5411BE02" w14:textId="77777777" w:rsidR="00856920" w:rsidRDefault="00856920" w:rsidP="00856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4"/>
          <w:szCs w:val="24"/>
        </w:rPr>
      </w:pPr>
    </w:p>
    <w:p w14:paraId="47B32B11" w14:textId="77777777" w:rsidR="00856920" w:rsidRPr="00856740" w:rsidRDefault="00856920" w:rsidP="00856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24"/>
          <w:szCs w:val="24"/>
        </w:rPr>
      </w:pPr>
      <w:r>
        <w:rPr>
          <w:rFonts w:ascii="Calibri" w:hAnsi="Calibri" w:cs="Calibri"/>
          <w:color w:val="231F20"/>
          <w:sz w:val="24"/>
          <w:szCs w:val="24"/>
        </w:rPr>
        <w:t xml:space="preserve">As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jy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graag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betrokke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wil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raak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231F20"/>
          <w:sz w:val="24"/>
          <w:szCs w:val="24"/>
        </w:rPr>
        <w:t>kan</w:t>
      </w:r>
      <w:proofErr w:type="spellEnd"/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jy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by die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skoolkantoor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inloer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of ........... </w:t>
      </w:r>
      <w:proofErr w:type="spellStart"/>
      <w:proofErr w:type="gramStart"/>
      <w:r>
        <w:rPr>
          <w:rFonts w:ascii="Calibri" w:hAnsi="Calibri" w:cs="Calibri"/>
          <w:color w:val="231F20"/>
          <w:sz w:val="24"/>
          <w:szCs w:val="24"/>
        </w:rPr>
        <w:t>skakel</w:t>
      </w:r>
      <w:proofErr w:type="spellEnd"/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 of epos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aan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................. </w:t>
      </w:r>
      <w:proofErr w:type="spellStart"/>
      <w:proofErr w:type="gramStart"/>
      <w:r>
        <w:rPr>
          <w:rFonts w:ascii="Calibri" w:hAnsi="Calibri" w:cs="Calibri"/>
          <w:color w:val="231F20"/>
          <w:sz w:val="24"/>
          <w:szCs w:val="24"/>
        </w:rPr>
        <w:t>stuur</w:t>
      </w:r>
      <w:proofErr w:type="spellEnd"/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Ons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gaan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231F20"/>
          <w:sz w:val="24"/>
          <w:szCs w:val="24"/>
        </w:rPr>
        <w:t>’n</w:t>
      </w:r>
      <w:proofErr w:type="gram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inligtingsessie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by die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skool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hou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vir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diegene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wat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tutorswerk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belangstel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. Die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inligtingsessie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gaan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op </w:t>
      </w:r>
      <w:r>
        <w:rPr>
          <w:rFonts w:ascii="Calibri" w:hAnsi="Calibri" w:cs="Calibri"/>
          <w:i/>
          <w:color w:val="231F20"/>
          <w:sz w:val="24"/>
          <w:szCs w:val="24"/>
        </w:rPr>
        <w:t>[datum]</w:t>
      </w:r>
      <w:r>
        <w:rPr>
          <w:rFonts w:ascii="Calibri" w:hAnsi="Calibri" w:cs="Calibri"/>
          <w:color w:val="231F20"/>
          <w:sz w:val="24"/>
          <w:szCs w:val="24"/>
        </w:rPr>
        <w:t xml:space="preserve"> by </w:t>
      </w:r>
      <w:r>
        <w:rPr>
          <w:rFonts w:ascii="Calibri" w:hAnsi="Calibri" w:cs="Calibri"/>
          <w:i/>
          <w:color w:val="231F20"/>
          <w:sz w:val="24"/>
          <w:szCs w:val="24"/>
        </w:rPr>
        <w:t>[</w:t>
      </w:r>
      <w:proofErr w:type="spellStart"/>
      <w:r>
        <w:rPr>
          <w:rFonts w:ascii="Calibri" w:hAnsi="Calibri" w:cs="Calibri"/>
          <w:i/>
          <w:color w:val="231F20"/>
          <w:sz w:val="24"/>
          <w:szCs w:val="24"/>
        </w:rPr>
        <w:t>plek</w:t>
      </w:r>
      <w:proofErr w:type="spellEnd"/>
      <w:r>
        <w:rPr>
          <w:rFonts w:ascii="Calibri" w:hAnsi="Calibri" w:cs="Calibri"/>
          <w:i/>
          <w:color w:val="231F20"/>
          <w:sz w:val="24"/>
          <w:szCs w:val="24"/>
        </w:rPr>
        <w:t>]</w:t>
      </w:r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gehou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word.</w:t>
      </w:r>
    </w:p>
    <w:p w14:paraId="3F880AEF" w14:textId="77777777" w:rsidR="00856920" w:rsidRDefault="00856920" w:rsidP="0085692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31F20"/>
          <w:sz w:val="24"/>
          <w:szCs w:val="24"/>
        </w:rPr>
      </w:pPr>
    </w:p>
    <w:p w14:paraId="611851E8" w14:textId="77777777" w:rsidR="00856920" w:rsidRPr="00856920" w:rsidRDefault="00856920" w:rsidP="008569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231F20"/>
          <w:sz w:val="24"/>
          <w:szCs w:val="24"/>
        </w:rPr>
      </w:pP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Sluit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asseblief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by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ons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span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aan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en help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ons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proofErr w:type="gram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om</w:t>
      </w:r>
      <w:proofErr w:type="spellEnd"/>
      <w:proofErr w:type="gram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'n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verskil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in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jong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kinders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se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lewens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te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 xml:space="preserve"> </w:t>
      </w:r>
      <w:proofErr w:type="spellStart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maak</w:t>
      </w:r>
      <w:proofErr w:type="spellEnd"/>
      <w:r w:rsidRPr="00856920">
        <w:rPr>
          <w:rFonts w:asciiTheme="majorHAnsi" w:hAnsiTheme="majorHAnsi" w:cs="Calibri-Bold"/>
          <w:b/>
          <w:bCs/>
          <w:color w:val="231F20"/>
          <w:sz w:val="24"/>
          <w:szCs w:val="24"/>
        </w:rPr>
        <w:t>!</w:t>
      </w:r>
    </w:p>
    <w:p w14:paraId="7D0B1E60" w14:textId="77777777" w:rsidR="00856920" w:rsidRDefault="00856920" w:rsidP="00856920">
      <w:pPr>
        <w:autoSpaceDE w:val="0"/>
        <w:autoSpaceDN w:val="0"/>
        <w:adjustRightInd w:val="0"/>
        <w:spacing w:after="0" w:line="240" w:lineRule="auto"/>
      </w:pPr>
    </w:p>
    <w:p w14:paraId="7132AF3B" w14:textId="77777777" w:rsidR="008E0A82" w:rsidRDefault="008E0A82" w:rsidP="00856920">
      <w:pPr>
        <w:spacing w:after="0" w:line="250" w:lineRule="auto"/>
        <w:ind w:right="-60"/>
        <w:jc w:val="both"/>
      </w:pPr>
    </w:p>
    <w:sectPr w:rsidR="008E0A82" w:rsidSect="00856920">
      <w:pgSz w:w="11900" w:h="16840"/>
      <w:pgMar w:top="1440" w:right="1552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ABC87" w14:textId="77777777" w:rsidR="00F56D7D" w:rsidRDefault="00F56D7D" w:rsidP="00F56D7D">
      <w:pPr>
        <w:spacing w:after="0" w:line="240" w:lineRule="auto"/>
      </w:pPr>
      <w:r>
        <w:separator/>
      </w:r>
    </w:p>
  </w:endnote>
  <w:endnote w:type="continuationSeparator" w:id="0">
    <w:p w14:paraId="55F81348" w14:textId="77777777" w:rsidR="00F56D7D" w:rsidRDefault="00F56D7D" w:rsidP="00F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inemann-Roman">
    <w:altName w:val="Heinemann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-Bold">
    <w:altName w:val="Calibr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407CE" w14:textId="77777777" w:rsidR="00F56D7D" w:rsidRDefault="00F56D7D" w:rsidP="00F56D7D">
      <w:pPr>
        <w:spacing w:after="0" w:line="240" w:lineRule="auto"/>
      </w:pPr>
      <w:r>
        <w:separator/>
      </w:r>
    </w:p>
  </w:footnote>
  <w:footnote w:type="continuationSeparator" w:id="0">
    <w:p w14:paraId="5FA3B4F6" w14:textId="77777777" w:rsidR="00F56D7D" w:rsidRDefault="00F56D7D" w:rsidP="00F56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D"/>
    <w:rsid w:val="003C2524"/>
    <w:rsid w:val="008213CE"/>
    <w:rsid w:val="008357B7"/>
    <w:rsid w:val="00856920"/>
    <w:rsid w:val="008B3C9F"/>
    <w:rsid w:val="008E0A82"/>
    <w:rsid w:val="00D0419C"/>
    <w:rsid w:val="00E04CA7"/>
    <w:rsid w:val="00F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A631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7D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7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6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7D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7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7D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7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6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7D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7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Macintosh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 Setton</dc:creator>
  <cp:keywords/>
  <dc:description/>
  <cp:lastModifiedBy>Jacqui Botha</cp:lastModifiedBy>
  <cp:revision>4</cp:revision>
  <dcterms:created xsi:type="dcterms:W3CDTF">2017-03-23T09:50:00Z</dcterms:created>
  <dcterms:modified xsi:type="dcterms:W3CDTF">2017-03-29T22:40:00Z</dcterms:modified>
</cp:coreProperties>
</file>