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69" w:rsidRPr="00375E75" w:rsidRDefault="00562369" w:rsidP="00562369">
      <w:pPr>
        <w:ind w:left="-284"/>
        <w:rPr>
          <w:rStyle w:val="BodyText14"/>
          <w:sz w:val="28"/>
          <w:szCs w:val="28"/>
        </w:rPr>
      </w:pPr>
      <w:bookmarkStart w:id="0" w:name="bookmark23"/>
      <w:r>
        <w:rPr>
          <w:rStyle w:val="Heading9"/>
          <w:b/>
          <w:sz w:val="28"/>
          <w:szCs w:val="28"/>
        </w:rPr>
        <w:t>R</w:t>
      </w:r>
      <w:r w:rsidRPr="00375E75">
        <w:rPr>
          <w:rStyle w:val="Heading9"/>
          <w:b/>
          <w:sz w:val="28"/>
          <w:szCs w:val="28"/>
        </w:rPr>
        <w:t>esources for Every Word Counts</w:t>
      </w:r>
      <w:bookmarkEnd w:id="0"/>
      <w:r w:rsidRPr="00375E75">
        <w:rPr>
          <w:rStyle w:val="Heading9"/>
          <w:b/>
          <w:sz w:val="28"/>
          <w:szCs w:val="28"/>
        </w:rPr>
        <w:t xml:space="preserve"> Guide for facilitators (3 and 4 year olds</w:t>
      </w:r>
      <w:r>
        <w:rPr>
          <w:rStyle w:val="Heading9"/>
          <w:b/>
          <w:sz w:val="28"/>
          <w:szCs w:val="28"/>
        </w:rPr>
        <w:t>)</w:t>
      </w:r>
      <w:r w:rsidRPr="00375E75">
        <w:rPr>
          <w:rStyle w:val="Heading9"/>
          <w:b/>
          <w:sz w:val="28"/>
          <w:szCs w:val="28"/>
        </w:rPr>
        <w:t xml:space="preserve"> </w:t>
      </w:r>
    </w:p>
    <w:p w:rsidR="00562369" w:rsidRPr="001E4FCD" w:rsidRDefault="00562369" w:rsidP="00562369">
      <w:pPr>
        <w:pStyle w:val="BodyText17"/>
        <w:shd w:val="clear" w:color="auto" w:fill="auto"/>
        <w:spacing w:line="240" w:lineRule="auto"/>
        <w:ind w:left="-284" w:firstLine="0"/>
        <w:rPr>
          <w:rStyle w:val="BodyText14"/>
          <w:sz w:val="22"/>
          <w:szCs w:val="22"/>
          <w:lang w:val="en-ZA"/>
        </w:rPr>
      </w:pPr>
      <w:r w:rsidRPr="001E4FCD">
        <w:rPr>
          <w:rStyle w:val="BodyText14"/>
          <w:sz w:val="22"/>
          <w:szCs w:val="22"/>
          <w:lang w:val="en-ZA"/>
        </w:rPr>
        <w:t>This table includes a list of resources that are needed fo</w:t>
      </w:r>
      <w:r>
        <w:rPr>
          <w:rStyle w:val="BodyText14"/>
          <w:sz w:val="22"/>
          <w:szCs w:val="22"/>
          <w:lang w:val="en-ZA"/>
        </w:rPr>
        <w:t>r each of the sessions</w:t>
      </w:r>
      <w:r w:rsidRPr="001E4FCD">
        <w:rPr>
          <w:rStyle w:val="BodyText14"/>
          <w:sz w:val="22"/>
          <w:szCs w:val="22"/>
          <w:lang w:val="en-ZA"/>
        </w:rPr>
        <w:t>. Most of the items can easily be found or made at little or no cost.</w:t>
      </w:r>
    </w:p>
    <w:p w:rsidR="00562369" w:rsidRDefault="00562369"/>
    <w:tbl>
      <w:tblPr>
        <w:tblStyle w:val="TableGrid"/>
        <w:tblW w:w="10343" w:type="dxa"/>
        <w:tblInd w:w="-289" w:type="dxa"/>
        <w:tblLook w:val="04A0" w:firstRow="1" w:lastRow="0" w:firstColumn="1" w:lastColumn="0" w:noHBand="0" w:noVBand="1"/>
      </w:tblPr>
      <w:tblGrid>
        <w:gridCol w:w="1546"/>
        <w:gridCol w:w="3117"/>
        <w:gridCol w:w="3295"/>
        <w:gridCol w:w="2385"/>
      </w:tblGrid>
      <w:tr w:rsidR="00D62784" w:rsidRPr="001E4FCD" w:rsidTr="00D62784"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D62784" w:rsidRPr="00D62784" w:rsidRDefault="00D62784" w:rsidP="008818A7">
            <w:pPr>
              <w:spacing w:before="120" w:after="120"/>
              <w:ind w:left="102"/>
              <w:rPr>
                <w:b/>
              </w:rPr>
            </w:pPr>
            <w:r w:rsidRPr="00D62784">
              <w:rPr>
                <w:rStyle w:val="Bodytext18"/>
                <w:b/>
              </w:rPr>
              <w:t>SESSION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D62784" w:rsidRPr="00D62784" w:rsidRDefault="00D62784" w:rsidP="008818A7">
            <w:pPr>
              <w:spacing w:before="120" w:after="120"/>
              <w:ind w:left="102"/>
              <w:rPr>
                <w:b/>
              </w:rPr>
            </w:pPr>
            <w:r w:rsidRPr="00D62784">
              <w:rPr>
                <w:rStyle w:val="Bodytext18"/>
                <w:b/>
              </w:rPr>
              <w:t xml:space="preserve">ACTIVITY 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D62784" w:rsidRPr="001E4FCD" w:rsidRDefault="00D62784" w:rsidP="008818A7">
            <w:pPr>
              <w:spacing w:before="120" w:after="120"/>
              <w:ind w:left="102"/>
              <w:rPr>
                <w:b/>
              </w:rPr>
            </w:pPr>
            <w:r>
              <w:rPr>
                <w:rStyle w:val="Bodytext18"/>
                <w:b/>
              </w:rPr>
              <w:t>RESOURCES NEEDED FOR TRAINNG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D62784" w:rsidRPr="001E4FCD" w:rsidRDefault="00D62784" w:rsidP="008818A7">
            <w:pPr>
              <w:spacing w:before="120" w:after="120"/>
              <w:ind w:left="102"/>
              <w:rPr>
                <w:rStyle w:val="Bodytext18"/>
                <w:b/>
              </w:rPr>
            </w:pPr>
            <w:r>
              <w:rPr>
                <w:rStyle w:val="Bodytext18"/>
                <w:b/>
              </w:rPr>
              <w:t xml:space="preserve">RESOURCES FOR PARENTS </w:t>
            </w:r>
          </w:p>
        </w:tc>
      </w:tr>
      <w:tr w:rsidR="00D62784" w:rsidRPr="00F515AE" w:rsidTr="00D62784">
        <w:tc>
          <w:tcPr>
            <w:tcW w:w="1546" w:type="dxa"/>
          </w:tcPr>
          <w:p w:rsidR="00D62784" w:rsidRDefault="00D62784" w:rsidP="008818A7">
            <w:pPr>
              <w:rPr>
                <w:rStyle w:val="BodyText14"/>
              </w:rPr>
            </w:pPr>
          </w:p>
          <w:p w:rsidR="00D62784" w:rsidRPr="001769B3" w:rsidRDefault="00D62784" w:rsidP="008818A7">
            <w:r w:rsidRPr="001769B3">
              <w:rPr>
                <w:rStyle w:val="BodyText14"/>
                <w:sz w:val="22"/>
                <w:szCs w:val="22"/>
              </w:rPr>
              <w:t xml:space="preserve">Welcome and introduction </w:t>
            </w:r>
          </w:p>
        </w:tc>
        <w:tc>
          <w:tcPr>
            <w:tcW w:w="3117" w:type="dxa"/>
            <w:vAlign w:val="center"/>
          </w:tcPr>
          <w:p w:rsidR="00D62784" w:rsidRPr="00656D46" w:rsidRDefault="00D62784" w:rsidP="008818A7">
            <w:pPr>
              <w:pStyle w:val="BodyText17"/>
              <w:shd w:val="clear" w:color="auto" w:fill="auto"/>
              <w:spacing w:line="240" w:lineRule="auto"/>
              <w:ind w:left="102" w:firstLine="0"/>
              <w:jc w:val="both"/>
              <w:rPr>
                <w:sz w:val="22"/>
                <w:szCs w:val="22"/>
                <w:lang w:val="en-ZA"/>
              </w:rPr>
            </w:pPr>
            <w:r w:rsidRPr="00656D46">
              <w:rPr>
                <w:rStyle w:val="BodyText14"/>
                <w:sz w:val="22"/>
                <w:szCs w:val="22"/>
              </w:rPr>
              <w:t>Welcome and intro</w:t>
            </w:r>
          </w:p>
        </w:tc>
        <w:tc>
          <w:tcPr>
            <w:tcW w:w="3295" w:type="dxa"/>
            <w:vAlign w:val="center"/>
          </w:tcPr>
          <w:p w:rsidR="00D62784" w:rsidRPr="00A970D5" w:rsidRDefault="00D62784" w:rsidP="009A30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70D5">
              <w:rPr>
                <w:rFonts w:ascii="Arial" w:hAnsi="Arial" w:cs="Arial"/>
              </w:rPr>
              <w:t>Whiteboard markers, flipchart, register, pens, name tags.</w:t>
            </w:r>
          </w:p>
        </w:tc>
        <w:tc>
          <w:tcPr>
            <w:tcW w:w="2385" w:type="dxa"/>
          </w:tcPr>
          <w:p w:rsidR="00A970D5" w:rsidRDefault="00A970D5" w:rsidP="009A30A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</w:rPr>
            </w:pPr>
          </w:p>
          <w:p w:rsidR="00D62784" w:rsidRDefault="00A970D5" w:rsidP="009A30A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</w:rPr>
            </w:pPr>
            <w:r>
              <w:rPr>
                <w:rFonts w:ascii="Roboto-Regular" w:hAnsi="Roboto-Regular" w:cs="Roboto-Regular"/>
              </w:rPr>
              <w:t xml:space="preserve">Workbook for participants </w:t>
            </w:r>
          </w:p>
        </w:tc>
      </w:tr>
      <w:tr w:rsidR="00D62784" w:rsidRPr="007C6B19" w:rsidTr="00D62784">
        <w:tc>
          <w:tcPr>
            <w:tcW w:w="1546" w:type="dxa"/>
            <w:vMerge w:val="restart"/>
          </w:tcPr>
          <w:p w:rsidR="00427004" w:rsidRDefault="00427004" w:rsidP="008818A7">
            <w:pPr>
              <w:pStyle w:val="BodyText17"/>
              <w:spacing w:line="240" w:lineRule="auto"/>
              <w:ind w:left="100"/>
            </w:pPr>
            <w:r>
              <w:t>t</w:t>
            </w:r>
          </w:p>
          <w:p w:rsidR="00427004" w:rsidRPr="00427004" w:rsidRDefault="00427004" w:rsidP="00427004">
            <w:pPr>
              <w:rPr>
                <w:lang w:val="en-US" w:eastAsia="en-ZA"/>
              </w:rPr>
            </w:pPr>
          </w:p>
          <w:p w:rsidR="00427004" w:rsidRPr="00427004" w:rsidRDefault="00427004" w:rsidP="00427004">
            <w:pPr>
              <w:rPr>
                <w:lang w:val="en-US" w:eastAsia="en-ZA"/>
              </w:rPr>
            </w:pPr>
          </w:p>
          <w:p w:rsidR="00427004" w:rsidRPr="00427004" w:rsidRDefault="00427004" w:rsidP="00427004">
            <w:pPr>
              <w:rPr>
                <w:lang w:val="en-US" w:eastAsia="en-ZA"/>
              </w:rPr>
            </w:pPr>
          </w:p>
          <w:p w:rsidR="00427004" w:rsidRPr="00427004" w:rsidRDefault="00427004" w:rsidP="00427004">
            <w:pPr>
              <w:rPr>
                <w:lang w:val="en-US" w:eastAsia="en-ZA"/>
              </w:rPr>
            </w:pPr>
          </w:p>
          <w:p w:rsidR="00427004" w:rsidRPr="00427004" w:rsidRDefault="00427004" w:rsidP="00427004">
            <w:pPr>
              <w:rPr>
                <w:lang w:val="en-US" w:eastAsia="en-ZA"/>
              </w:rPr>
            </w:pPr>
          </w:p>
          <w:p w:rsidR="00427004" w:rsidRPr="00427004" w:rsidRDefault="00427004" w:rsidP="00427004">
            <w:pPr>
              <w:rPr>
                <w:lang w:val="en-US" w:eastAsia="en-ZA"/>
              </w:rPr>
            </w:pPr>
          </w:p>
          <w:p w:rsidR="00427004" w:rsidRDefault="00427004" w:rsidP="00427004">
            <w:pPr>
              <w:rPr>
                <w:lang w:val="en-US" w:eastAsia="en-ZA"/>
              </w:rPr>
            </w:pPr>
          </w:p>
          <w:p w:rsidR="00D62784" w:rsidRPr="00427004" w:rsidRDefault="00427004" w:rsidP="00A970D5">
            <w:pPr>
              <w:rPr>
                <w:rFonts w:ascii="Arial" w:hAnsi="Arial" w:cs="Arial"/>
                <w:lang w:val="en-US" w:eastAsia="en-ZA"/>
              </w:rPr>
            </w:pPr>
            <w:r w:rsidRPr="00427004">
              <w:rPr>
                <w:rFonts w:ascii="Arial" w:hAnsi="Arial" w:cs="Arial"/>
                <w:lang w:val="en-US" w:eastAsia="en-ZA"/>
              </w:rPr>
              <w:t>Talk and listen</w:t>
            </w:r>
          </w:p>
        </w:tc>
        <w:tc>
          <w:tcPr>
            <w:tcW w:w="3117" w:type="dxa"/>
            <w:vAlign w:val="center"/>
          </w:tcPr>
          <w:p w:rsidR="00D62784" w:rsidRPr="006C57D7" w:rsidRDefault="00D62784" w:rsidP="006C57D7">
            <w:pPr>
              <w:rPr>
                <w:rFonts w:ascii="Arial" w:hAnsi="Arial" w:cs="Arial"/>
              </w:rPr>
            </w:pPr>
            <w:r w:rsidRPr="006C57D7">
              <w:rPr>
                <w:rStyle w:val="BodyText14"/>
                <w:sz w:val="22"/>
                <w:szCs w:val="22"/>
              </w:rPr>
              <w:t xml:space="preserve">Use measuring words </w:t>
            </w:r>
          </w:p>
        </w:tc>
        <w:tc>
          <w:tcPr>
            <w:tcW w:w="3295" w:type="dxa"/>
            <w:vAlign w:val="center"/>
          </w:tcPr>
          <w:p w:rsidR="00D62784" w:rsidRPr="00D62784" w:rsidRDefault="00D62784" w:rsidP="008818A7">
            <w:pPr>
              <w:rPr>
                <w:rFonts w:ascii="Arial" w:hAnsi="Arial" w:cs="Arial"/>
              </w:rPr>
            </w:pPr>
            <w:r w:rsidRPr="00D62784">
              <w:rPr>
                <w:rFonts w:ascii="Arial" w:hAnsi="Arial" w:cs="Arial"/>
              </w:rPr>
              <w:t xml:space="preserve">Objects to demonstrate measuring eg cup, tablespoon, different size </w:t>
            </w:r>
            <w:r w:rsidR="0022657D">
              <w:rPr>
                <w:rFonts w:ascii="Arial" w:hAnsi="Arial" w:cs="Arial"/>
              </w:rPr>
              <w:t>shoes, piece of string,</w:t>
            </w:r>
            <w:r w:rsidRPr="00D62784">
              <w:rPr>
                <w:rFonts w:ascii="Arial" w:hAnsi="Arial" w:cs="Arial"/>
              </w:rPr>
              <w:t xml:space="preserve"> ruler.</w:t>
            </w:r>
            <w:r w:rsidRPr="00D62784">
              <w:rPr>
                <w:rStyle w:val="BodyText14"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</w:tcPr>
          <w:p w:rsidR="00D62784" w:rsidRPr="00D62784" w:rsidRDefault="00D62784" w:rsidP="008818A7">
            <w:pPr>
              <w:rPr>
                <w:rFonts w:ascii="Arial" w:hAnsi="Arial" w:cs="Arial"/>
              </w:rPr>
            </w:pPr>
          </w:p>
        </w:tc>
      </w:tr>
      <w:tr w:rsidR="00D62784" w:rsidRPr="00C61CAE" w:rsidTr="00D62784">
        <w:tc>
          <w:tcPr>
            <w:tcW w:w="1546" w:type="dxa"/>
            <w:vMerge/>
          </w:tcPr>
          <w:p w:rsidR="00D62784" w:rsidRPr="001E4FCD" w:rsidRDefault="00D62784" w:rsidP="008818A7">
            <w:pPr>
              <w:pStyle w:val="BodyText17"/>
              <w:spacing w:line="240" w:lineRule="auto"/>
              <w:ind w:left="100"/>
            </w:pPr>
          </w:p>
        </w:tc>
        <w:tc>
          <w:tcPr>
            <w:tcW w:w="3117" w:type="dxa"/>
            <w:vAlign w:val="center"/>
          </w:tcPr>
          <w:p w:rsidR="00D62784" w:rsidRPr="006C57D7" w:rsidRDefault="00D62784" w:rsidP="006C57D7">
            <w:pPr>
              <w:rPr>
                <w:rStyle w:val="BodyText14"/>
                <w:sz w:val="22"/>
                <w:szCs w:val="22"/>
              </w:rPr>
            </w:pPr>
            <w:r w:rsidRPr="006C57D7">
              <w:rPr>
                <w:rStyle w:val="BodyText14"/>
                <w:sz w:val="22"/>
                <w:szCs w:val="22"/>
              </w:rPr>
              <w:t xml:space="preserve">Use words to describe things </w:t>
            </w:r>
          </w:p>
        </w:tc>
        <w:tc>
          <w:tcPr>
            <w:tcW w:w="3295" w:type="dxa"/>
            <w:vAlign w:val="bottom"/>
          </w:tcPr>
          <w:p w:rsidR="00D62784" w:rsidRPr="00D62784" w:rsidRDefault="00D62784" w:rsidP="008818A7">
            <w:pPr>
              <w:rPr>
                <w:rFonts w:ascii="Arial" w:hAnsi="Arial" w:cs="Arial"/>
              </w:rPr>
            </w:pPr>
            <w:r w:rsidRPr="00D62784">
              <w:rPr>
                <w:rFonts w:ascii="Arial" w:hAnsi="Arial" w:cs="Arial"/>
              </w:rPr>
              <w:t>Different size and colour socks or bottle caps to demonstrate comparing and sorting.</w:t>
            </w:r>
          </w:p>
        </w:tc>
        <w:tc>
          <w:tcPr>
            <w:tcW w:w="2385" w:type="dxa"/>
          </w:tcPr>
          <w:p w:rsidR="00D62784" w:rsidRPr="00D62784" w:rsidRDefault="00D62784" w:rsidP="008818A7">
            <w:pPr>
              <w:rPr>
                <w:rFonts w:ascii="Arial" w:hAnsi="Arial" w:cs="Arial"/>
              </w:rPr>
            </w:pPr>
          </w:p>
        </w:tc>
      </w:tr>
      <w:tr w:rsidR="00D62784" w:rsidRPr="00552BB5" w:rsidTr="00D62784">
        <w:tc>
          <w:tcPr>
            <w:tcW w:w="1546" w:type="dxa"/>
            <w:vMerge/>
          </w:tcPr>
          <w:p w:rsidR="00D62784" w:rsidRPr="001E4FCD" w:rsidRDefault="00D62784" w:rsidP="008818A7">
            <w:pPr>
              <w:pStyle w:val="BodyText17"/>
              <w:spacing w:line="240" w:lineRule="auto"/>
              <w:ind w:left="100"/>
            </w:pPr>
          </w:p>
        </w:tc>
        <w:tc>
          <w:tcPr>
            <w:tcW w:w="3117" w:type="dxa"/>
            <w:vAlign w:val="center"/>
          </w:tcPr>
          <w:p w:rsidR="00D62784" w:rsidRPr="006C57D7" w:rsidRDefault="00D62784" w:rsidP="006C57D7">
            <w:pPr>
              <w:rPr>
                <w:rStyle w:val="BodyText14"/>
                <w:sz w:val="22"/>
                <w:szCs w:val="22"/>
              </w:rPr>
            </w:pPr>
            <w:r w:rsidRPr="006C57D7">
              <w:rPr>
                <w:rStyle w:val="BodyText14"/>
                <w:sz w:val="22"/>
                <w:szCs w:val="22"/>
              </w:rPr>
              <w:t xml:space="preserve">Use words to describe things </w:t>
            </w:r>
          </w:p>
        </w:tc>
        <w:tc>
          <w:tcPr>
            <w:tcW w:w="3295" w:type="dxa"/>
            <w:vAlign w:val="center"/>
          </w:tcPr>
          <w:p w:rsidR="00D62784" w:rsidRPr="00D62784" w:rsidRDefault="00D62784" w:rsidP="008818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2784">
              <w:rPr>
                <w:rFonts w:ascii="Arial" w:hAnsi="Arial" w:cs="Arial"/>
              </w:rPr>
              <w:t>TASTE: lemon, strawberry, salty chip, orange</w:t>
            </w:r>
          </w:p>
          <w:p w:rsidR="00D62784" w:rsidRPr="00D62784" w:rsidRDefault="00D62784" w:rsidP="008818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2784">
              <w:rPr>
                <w:rFonts w:ascii="Arial" w:hAnsi="Arial" w:cs="Arial"/>
              </w:rPr>
              <w:t>SMELL: soap, a flower, curry powder or spice</w:t>
            </w:r>
          </w:p>
          <w:p w:rsidR="00D62784" w:rsidRPr="00D62784" w:rsidRDefault="00D62784" w:rsidP="008818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2784">
              <w:rPr>
                <w:rFonts w:ascii="Arial" w:hAnsi="Arial" w:cs="Arial"/>
              </w:rPr>
              <w:t>TOUCH: pot scourer, velvet, sandpaper, wool</w:t>
            </w:r>
          </w:p>
          <w:p w:rsidR="00D62784" w:rsidRPr="00D62784" w:rsidRDefault="00D62784" w:rsidP="008818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2784">
              <w:rPr>
                <w:rFonts w:ascii="Arial" w:hAnsi="Arial" w:cs="Arial"/>
              </w:rPr>
              <w:t>SIGHT: bright cloth, dark cloth, torch</w:t>
            </w:r>
          </w:p>
          <w:p w:rsidR="00D62784" w:rsidRPr="00D62784" w:rsidRDefault="00D62784" w:rsidP="008818A7">
            <w:pPr>
              <w:rPr>
                <w:rFonts w:ascii="Arial" w:hAnsi="Arial" w:cs="Arial"/>
              </w:rPr>
            </w:pPr>
            <w:r w:rsidRPr="00D62784">
              <w:rPr>
                <w:rFonts w:ascii="Arial" w:hAnsi="Arial" w:cs="Arial"/>
              </w:rPr>
              <w:t>HEARING: rattle, balloon.</w:t>
            </w:r>
          </w:p>
        </w:tc>
        <w:tc>
          <w:tcPr>
            <w:tcW w:w="2385" w:type="dxa"/>
          </w:tcPr>
          <w:p w:rsidR="00D62784" w:rsidRPr="00D62784" w:rsidRDefault="00D62784" w:rsidP="008818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62784" w:rsidRPr="001E4FCD" w:rsidTr="00D62784">
        <w:tc>
          <w:tcPr>
            <w:tcW w:w="1546" w:type="dxa"/>
            <w:vMerge/>
            <w:vAlign w:val="center"/>
          </w:tcPr>
          <w:p w:rsidR="00D62784" w:rsidRPr="001E4FCD" w:rsidRDefault="00D62784" w:rsidP="008818A7">
            <w:pPr>
              <w:pStyle w:val="BodyText17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  <w:lang w:val="en-ZA"/>
              </w:rPr>
            </w:pPr>
          </w:p>
        </w:tc>
        <w:tc>
          <w:tcPr>
            <w:tcW w:w="3117" w:type="dxa"/>
            <w:vAlign w:val="center"/>
          </w:tcPr>
          <w:p w:rsidR="00D62784" w:rsidRPr="00D62784" w:rsidRDefault="00D62784" w:rsidP="006C57D7">
            <w:pPr>
              <w:pStyle w:val="BodyText1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ZA"/>
              </w:rPr>
            </w:pPr>
            <w:r w:rsidRPr="00D62784">
              <w:rPr>
                <w:rStyle w:val="BodyText14"/>
                <w:sz w:val="22"/>
                <w:szCs w:val="22"/>
              </w:rPr>
              <w:t xml:space="preserve">Use position words  </w:t>
            </w:r>
          </w:p>
        </w:tc>
        <w:tc>
          <w:tcPr>
            <w:tcW w:w="3295" w:type="dxa"/>
            <w:vAlign w:val="bottom"/>
          </w:tcPr>
          <w:p w:rsidR="00D62784" w:rsidRPr="00D62784" w:rsidRDefault="00D62784" w:rsidP="00A970D5">
            <w:pPr>
              <w:pStyle w:val="BodyText17"/>
              <w:shd w:val="clear" w:color="auto" w:fill="auto"/>
              <w:spacing w:before="120" w:after="120" w:line="240" w:lineRule="auto"/>
              <w:ind w:firstLine="0"/>
              <w:rPr>
                <w:color w:val="1B181C"/>
                <w:sz w:val="22"/>
                <w:szCs w:val="22"/>
                <w:shd w:val="clear" w:color="auto" w:fill="FFFFFF"/>
                <w:lang w:val="en-ZA"/>
              </w:rPr>
            </w:pPr>
            <w:r w:rsidRPr="00D62784">
              <w:rPr>
                <w:rStyle w:val="BodyText14"/>
                <w:sz w:val="22"/>
                <w:szCs w:val="22"/>
              </w:rPr>
              <w:t>A soft toy</w:t>
            </w:r>
          </w:p>
        </w:tc>
        <w:tc>
          <w:tcPr>
            <w:tcW w:w="2385" w:type="dxa"/>
          </w:tcPr>
          <w:p w:rsidR="00D62784" w:rsidRPr="00D62784" w:rsidRDefault="00D62784" w:rsidP="008818A7">
            <w:pPr>
              <w:pStyle w:val="BodyText17"/>
              <w:shd w:val="clear" w:color="auto" w:fill="auto"/>
              <w:spacing w:before="120" w:after="120" w:line="240" w:lineRule="auto"/>
              <w:ind w:left="100" w:firstLine="0"/>
              <w:rPr>
                <w:rStyle w:val="BodyText14"/>
                <w:sz w:val="22"/>
                <w:szCs w:val="22"/>
              </w:rPr>
            </w:pPr>
          </w:p>
        </w:tc>
      </w:tr>
      <w:tr w:rsidR="00D62784" w:rsidRPr="001E4FCD" w:rsidTr="00D62784">
        <w:tc>
          <w:tcPr>
            <w:tcW w:w="1546" w:type="dxa"/>
            <w:vMerge/>
            <w:vAlign w:val="center"/>
          </w:tcPr>
          <w:p w:rsidR="00D62784" w:rsidRPr="001E4FCD" w:rsidRDefault="00D62784" w:rsidP="008818A7">
            <w:pPr>
              <w:pStyle w:val="BodyText17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  <w:lang w:val="en-ZA"/>
              </w:rPr>
            </w:pPr>
          </w:p>
        </w:tc>
        <w:tc>
          <w:tcPr>
            <w:tcW w:w="3117" w:type="dxa"/>
            <w:vAlign w:val="center"/>
          </w:tcPr>
          <w:p w:rsidR="00D62784" w:rsidRPr="00D62784" w:rsidRDefault="00D62784" w:rsidP="006C57D7">
            <w:pPr>
              <w:pStyle w:val="BodyText1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ZA"/>
              </w:rPr>
            </w:pPr>
            <w:r w:rsidRPr="00D62784">
              <w:rPr>
                <w:rStyle w:val="BodyText14"/>
                <w:sz w:val="22"/>
                <w:szCs w:val="22"/>
              </w:rPr>
              <w:t xml:space="preserve">Use number words </w:t>
            </w:r>
          </w:p>
        </w:tc>
        <w:tc>
          <w:tcPr>
            <w:tcW w:w="3295" w:type="dxa"/>
            <w:vAlign w:val="bottom"/>
          </w:tcPr>
          <w:p w:rsidR="00D62784" w:rsidRPr="00D62784" w:rsidRDefault="00D62784" w:rsidP="00E064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2784">
              <w:rPr>
                <w:rFonts w:ascii="Arial" w:hAnsi="Arial" w:cs="Arial"/>
              </w:rPr>
              <w:t>Objects that can be counted or estimated</w:t>
            </w:r>
            <w:r w:rsidR="00E064BB">
              <w:rPr>
                <w:rFonts w:ascii="Arial" w:hAnsi="Arial" w:cs="Arial"/>
              </w:rPr>
              <w:t xml:space="preserve"> </w:t>
            </w:r>
            <w:r w:rsidRPr="00D62784">
              <w:rPr>
                <w:rFonts w:ascii="Arial" w:hAnsi="Arial" w:cs="Arial"/>
              </w:rPr>
              <w:t>eg apples, balls, oranges, socks, spoons.</w:t>
            </w:r>
          </w:p>
        </w:tc>
        <w:tc>
          <w:tcPr>
            <w:tcW w:w="2385" w:type="dxa"/>
          </w:tcPr>
          <w:p w:rsidR="00D62784" w:rsidRPr="00D62784" w:rsidRDefault="00D62784" w:rsidP="008818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27004" w:rsidRPr="001E4FCD" w:rsidTr="00E064BB">
        <w:trPr>
          <w:trHeight w:val="2418"/>
        </w:trPr>
        <w:tc>
          <w:tcPr>
            <w:tcW w:w="1546" w:type="dxa"/>
            <w:vMerge w:val="restart"/>
            <w:vAlign w:val="center"/>
          </w:tcPr>
          <w:p w:rsidR="00427004" w:rsidRPr="00427004" w:rsidRDefault="00427004" w:rsidP="00F9019C">
            <w:pPr>
              <w:rPr>
                <w:rFonts w:ascii="Arial" w:hAnsi="Arial" w:cs="Arial"/>
              </w:rPr>
            </w:pPr>
            <w:r w:rsidRPr="00427004">
              <w:rPr>
                <w:rFonts w:ascii="Arial" w:hAnsi="Arial" w:cs="Arial"/>
              </w:rPr>
              <w:t xml:space="preserve">Play </w:t>
            </w:r>
          </w:p>
        </w:tc>
        <w:tc>
          <w:tcPr>
            <w:tcW w:w="3117" w:type="dxa"/>
            <w:vAlign w:val="center"/>
          </w:tcPr>
          <w:p w:rsidR="00427004" w:rsidRPr="00427004" w:rsidRDefault="00427004" w:rsidP="009B4175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427004">
              <w:rPr>
                <w:rStyle w:val="BodyText14"/>
                <w:sz w:val="22"/>
                <w:szCs w:val="22"/>
                <w:lang w:val="en-ZA"/>
              </w:rPr>
              <w:t xml:space="preserve"> </w:t>
            </w:r>
          </w:p>
          <w:p w:rsidR="00427004" w:rsidRPr="006C57D7" w:rsidRDefault="00427004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 xml:space="preserve">Water play </w:t>
            </w:r>
          </w:p>
        </w:tc>
        <w:tc>
          <w:tcPr>
            <w:tcW w:w="3295" w:type="dxa"/>
            <w:vAlign w:val="center"/>
          </w:tcPr>
          <w:p w:rsidR="00427004" w:rsidRPr="00427004" w:rsidRDefault="00427004" w:rsidP="009B41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7004">
              <w:rPr>
                <w:rFonts w:ascii="Arial" w:hAnsi="Arial" w:cs="Arial"/>
              </w:rPr>
              <w:t>Big basin of water, different size yoghurt cups and plastic bottles, squirting bottles,</w:t>
            </w:r>
          </w:p>
          <w:p w:rsidR="00427004" w:rsidRPr="00427004" w:rsidRDefault="00427004" w:rsidP="009B41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7004">
              <w:rPr>
                <w:rFonts w:ascii="Arial" w:hAnsi="Arial" w:cs="Arial"/>
              </w:rPr>
              <w:t xml:space="preserve">funnels, polystyrene trays for floating, corks, stones, shells, floating toys eg. boats, ducks. Mix water with colourants to make different colours and use soap to make bubbles. </w:t>
            </w:r>
          </w:p>
        </w:tc>
        <w:tc>
          <w:tcPr>
            <w:tcW w:w="2385" w:type="dxa"/>
            <w:vAlign w:val="center"/>
          </w:tcPr>
          <w:p w:rsidR="00427004" w:rsidRPr="009B4175" w:rsidRDefault="00427004" w:rsidP="009B4175">
            <w:pPr>
              <w:autoSpaceDE w:val="0"/>
              <w:autoSpaceDN w:val="0"/>
              <w:adjustRightInd w:val="0"/>
              <w:rPr>
                <w:rStyle w:val="BodyText14"/>
                <w:sz w:val="22"/>
                <w:szCs w:val="22"/>
                <w:lang w:val="en-ZA"/>
              </w:rPr>
            </w:pPr>
          </w:p>
        </w:tc>
      </w:tr>
      <w:tr w:rsidR="00D62784" w:rsidRPr="001E4FCD" w:rsidTr="00D62784">
        <w:trPr>
          <w:trHeight w:val="41"/>
        </w:trPr>
        <w:tc>
          <w:tcPr>
            <w:tcW w:w="1546" w:type="dxa"/>
            <w:vMerge/>
            <w:vAlign w:val="center"/>
          </w:tcPr>
          <w:p w:rsidR="00D62784" w:rsidRDefault="00D62784" w:rsidP="00F9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62784" w:rsidRPr="006C57D7" w:rsidRDefault="00D62784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 xml:space="preserve">Playdough </w:t>
            </w:r>
          </w:p>
        </w:tc>
        <w:tc>
          <w:tcPr>
            <w:tcW w:w="3295" w:type="dxa"/>
            <w:vAlign w:val="center"/>
          </w:tcPr>
          <w:p w:rsidR="00D62784" w:rsidRPr="00427004" w:rsidRDefault="00D62784" w:rsidP="000A660B">
            <w:pPr>
              <w:rPr>
                <w:rFonts w:ascii="Arial" w:hAnsi="Arial" w:cs="Arial"/>
              </w:rPr>
            </w:pPr>
            <w:r w:rsidRPr="00427004">
              <w:rPr>
                <w:rFonts w:ascii="Arial" w:hAnsi="Arial" w:cs="Arial"/>
              </w:rPr>
              <w:t>Play dough; plastic boards or</w:t>
            </w:r>
          </w:p>
          <w:p w:rsidR="00D62784" w:rsidRPr="00427004" w:rsidRDefault="00D62784" w:rsidP="000A660B">
            <w:pPr>
              <w:rPr>
                <w:rStyle w:val="BodyText14"/>
                <w:sz w:val="22"/>
                <w:szCs w:val="22"/>
                <w:lang w:val="en-ZA"/>
              </w:rPr>
            </w:pPr>
            <w:r w:rsidRPr="00427004">
              <w:rPr>
                <w:rFonts w:ascii="Arial" w:hAnsi="Arial" w:cs="Arial"/>
              </w:rPr>
              <w:t>mats.</w:t>
            </w:r>
          </w:p>
        </w:tc>
        <w:tc>
          <w:tcPr>
            <w:tcW w:w="2385" w:type="dxa"/>
          </w:tcPr>
          <w:p w:rsidR="00D62784" w:rsidRDefault="00D62784" w:rsidP="000A660B"/>
        </w:tc>
      </w:tr>
      <w:tr w:rsidR="00D62784" w:rsidRPr="001E4FCD" w:rsidTr="00D62784">
        <w:trPr>
          <w:trHeight w:val="41"/>
        </w:trPr>
        <w:tc>
          <w:tcPr>
            <w:tcW w:w="1546" w:type="dxa"/>
            <w:vMerge/>
            <w:vAlign w:val="center"/>
          </w:tcPr>
          <w:p w:rsidR="00D62784" w:rsidRDefault="00D62784" w:rsidP="00F9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62784" w:rsidRPr="006C57D7" w:rsidRDefault="00D62784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 xml:space="preserve">Puzzles </w:t>
            </w:r>
          </w:p>
        </w:tc>
        <w:tc>
          <w:tcPr>
            <w:tcW w:w="3295" w:type="dxa"/>
            <w:vAlign w:val="center"/>
          </w:tcPr>
          <w:p w:rsidR="00D62784" w:rsidRPr="00427004" w:rsidRDefault="00D62784" w:rsidP="000A66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7004">
              <w:rPr>
                <w:rFonts w:ascii="Arial" w:hAnsi="Arial" w:cs="Arial"/>
              </w:rPr>
              <w:t xml:space="preserve">Home-made puzzles. </w:t>
            </w:r>
          </w:p>
          <w:p w:rsidR="00D62784" w:rsidRPr="00427004" w:rsidRDefault="00D62784" w:rsidP="000A660B">
            <w:pPr>
              <w:autoSpaceDE w:val="0"/>
              <w:autoSpaceDN w:val="0"/>
              <w:adjustRightInd w:val="0"/>
              <w:rPr>
                <w:rStyle w:val="BodyText14"/>
                <w:rFonts w:eastAsiaTheme="minorHAnsi"/>
                <w:color w:val="auto"/>
                <w:sz w:val="22"/>
                <w:szCs w:val="22"/>
                <w:shd w:val="clear" w:color="auto" w:fill="auto"/>
                <w:lang w:val="en-ZA"/>
              </w:rPr>
            </w:pPr>
            <w:r w:rsidRPr="00427004">
              <w:rPr>
                <w:rFonts w:ascii="Arial" w:hAnsi="Arial" w:cs="Arial"/>
              </w:rPr>
              <w:t>To make puzzles: pictures, cardboard, puzzle template, glue, scissors, pencil. Refer to Make your own early learning resources booklet for matching shapes game.</w:t>
            </w:r>
          </w:p>
        </w:tc>
        <w:tc>
          <w:tcPr>
            <w:tcW w:w="2385" w:type="dxa"/>
          </w:tcPr>
          <w:p w:rsidR="00D62784" w:rsidRDefault="00C73F2E" w:rsidP="000A660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</w:rPr>
            </w:pPr>
            <w:r>
              <w:rPr>
                <w:rFonts w:ascii="Arial" w:hAnsi="Arial" w:cs="Arial"/>
              </w:rPr>
              <w:t>Puzzle template, glue, scissors</w:t>
            </w:r>
          </w:p>
        </w:tc>
      </w:tr>
      <w:tr w:rsidR="00D62784" w:rsidRPr="001E4FCD" w:rsidTr="00D62784">
        <w:trPr>
          <w:trHeight w:val="41"/>
        </w:trPr>
        <w:tc>
          <w:tcPr>
            <w:tcW w:w="1546" w:type="dxa"/>
            <w:vMerge/>
            <w:vAlign w:val="center"/>
          </w:tcPr>
          <w:p w:rsidR="00D62784" w:rsidRDefault="00D62784" w:rsidP="00F9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62784" w:rsidRPr="006C57D7" w:rsidRDefault="00D62784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 xml:space="preserve">Pretend play  </w:t>
            </w:r>
          </w:p>
        </w:tc>
        <w:tc>
          <w:tcPr>
            <w:tcW w:w="3295" w:type="dxa"/>
            <w:vAlign w:val="center"/>
          </w:tcPr>
          <w:p w:rsidR="00D62784" w:rsidRPr="00427004" w:rsidRDefault="00D62784" w:rsidP="000A660B">
            <w:pPr>
              <w:autoSpaceDE w:val="0"/>
              <w:autoSpaceDN w:val="0"/>
              <w:adjustRightInd w:val="0"/>
              <w:rPr>
                <w:rStyle w:val="BodyText14"/>
                <w:rFonts w:eastAsiaTheme="minorHAnsi"/>
                <w:color w:val="auto"/>
                <w:sz w:val="22"/>
                <w:szCs w:val="22"/>
                <w:shd w:val="clear" w:color="auto" w:fill="auto"/>
                <w:lang w:val="en-ZA"/>
              </w:rPr>
            </w:pPr>
            <w:r w:rsidRPr="00427004">
              <w:rPr>
                <w:rFonts w:ascii="Arial" w:hAnsi="Arial" w:cs="Arial"/>
              </w:rPr>
              <w:t>Boxes (household/food in different sizes), dolls, pieces of cloth, old clothes and shoes, plastic, spoons and plates, tins (use as pots), empty bottles.</w:t>
            </w:r>
          </w:p>
        </w:tc>
        <w:tc>
          <w:tcPr>
            <w:tcW w:w="2385" w:type="dxa"/>
          </w:tcPr>
          <w:p w:rsidR="00D62784" w:rsidRDefault="00D62784" w:rsidP="000A660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</w:rPr>
            </w:pPr>
          </w:p>
        </w:tc>
      </w:tr>
      <w:tr w:rsidR="00D62784" w:rsidRPr="001E4FCD" w:rsidTr="00D62784">
        <w:trPr>
          <w:trHeight w:val="41"/>
        </w:trPr>
        <w:tc>
          <w:tcPr>
            <w:tcW w:w="1546" w:type="dxa"/>
            <w:vMerge/>
            <w:vAlign w:val="center"/>
          </w:tcPr>
          <w:p w:rsidR="00D62784" w:rsidRDefault="00D62784" w:rsidP="00F9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62784" w:rsidRPr="006C57D7" w:rsidRDefault="00D62784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 xml:space="preserve">Card games </w:t>
            </w:r>
          </w:p>
        </w:tc>
        <w:tc>
          <w:tcPr>
            <w:tcW w:w="3295" w:type="dxa"/>
            <w:vAlign w:val="center"/>
          </w:tcPr>
          <w:p w:rsidR="00D62784" w:rsidRPr="00427004" w:rsidRDefault="00D62784" w:rsidP="000A660B">
            <w:pPr>
              <w:autoSpaceDE w:val="0"/>
              <w:autoSpaceDN w:val="0"/>
              <w:adjustRightInd w:val="0"/>
              <w:rPr>
                <w:rStyle w:val="BodyText14"/>
                <w:rFonts w:eastAsiaTheme="minorHAnsi"/>
                <w:color w:val="auto"/>
                <w:sz w:val="22"/>
                <w:szCs w:val="22"/>
                <w:shd w:val="clear" w:color="auto" w:fill="auto"/>
                <w:lang w:val="en-ZA"/>
              </w:rPr>
            </w:pPr>
            <w:r w:rsidRPr="00427004">
              <w:rPr>
                <w:rFonts w:ascii="Arial" w:hAnsi="Arial" w:cs="Arial"/>
              </w:rPr>
              <w:t>Animal cards and instruction booklet. Home-made matching cards.</w:t>
            </w:r>
          </w:p>
        </w:tc>
        <w:tc>
          <w:tcPr>
            <w:tcW w:w="2385" w:type="dxa"/>
          </w:tcPr>
          <w:p w:rsidR="00D62784" w:rsidRDefault="00C73F2E" w:rsidP="000A660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</w:rPr>
            </w:pPr>
            <w:r w:rsidRPr="00427004">
              <w:rPr>
                <w:rFonts w:ascii="Arial" w:hAnsi="Arial" w:cs="Arial"/>
              </w:rPr>
              <w:t>Animal cards and instruction booklet.</w:t>
            </w:r>
          </w:p>
        </w:tc>
      </w:tr>
      <w:tr w:rsidR="006C57D7" w:rsidRPr="001E4FCD" w:rsidTr="006C57D7">
        <w:trPr>
          <w:trHeight w:val="1211"/>
        </w:trPr>
        <w:tc>
          <w:tcPr>
            <w:tcW w:w="1546" w:type="dxa"/>
            <w:vMerge w:val="restart"/>
            <w:vAlign w:val="center"/>
          </w:tcPr>
          <w:p w:rsidR="006C57D7" w:rsidRPr="00427004" w:rsidRDefault="006C57D7" w:rsidP="00F9019C">
            <w:pPr>
              <w:rPr>
                <w:rFonts w:ascii="Arial" w:hAnsi="Arial" w:cs="Arial"/>
              </w:rPr>
            </w:pPr>
            <w:r w:rsidRPr="00427004">
              <w:rPr>
                <w:rFonts w:ascii="Arial" w:hAnsi="Arial" w:cs="Arial"/>
              </w:rPr>
              <w:t xml:space="preserve">Sing and tell stories </w:t>
            </w:r>
          </w:p>
        </w:tc>
        <w:tc>
          <w:tcPr>
            <w:tcW w:w="3117" w:type="dxa"/>
            <w:vAlign w:val="center"/>
          </w:tcPr>
          <w:p w:rsidR="006C57D7" w:rsidRPr="006C57D7" w:rsidRDefault="006C57D7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>Action Rhymes</w:t>
            </w:r>
          </w:p>
        </w:tc>
        <w:tc>
          <w:tcPr>
            <w:tcW w:w="3295" w:type="dxa"/>
            <w:vAlign w:val="center"/>
          </w:tcPr>
          <w:p w:rsidR="006C57D7" w:rsidRPr="00A970D5" w:rsidRDefault="006C57D7" w:rsidP="000A660B">
            <w:pPr>
              <w:autoSpaceDE w:val="0"/>
              <w:autoSpaceDN w:val="0"/>
              <w:adjustRightInd w:val="0"/>
              <w:rPr>
                <w:rStyle w:val="BodyText14"/>
                <w:sz w:val="22"/>
                <w:szCs w:val="22"/>
                <w:lang w:val="en-ZA"/>
              </w:rPr>
            </w:pPr>
            <w:r w:rsidRPr="00A970D5">
              <w:rPr>
                <w:rFonts w:ascii="Arial" w:hAnsi="Arial" w:cs="Arial"/>
              </w:rPr>
              <w:t>Household items for making music: tin, wooden or metal spoons, pot, plastic bottle with stones, bag with bottle caps.</w:t>
            </w:r>
          </w:p>
        </w:tc>
        <w:tc>
          <w:tcPr>
            <w:tcW w:w="2385" w:type="dxa"/>
            <w:vAlign w:val="center"/>
          </w:tcPr>
          <w:p w:rsidR="006C57D7" w:rsidRDefault="006C57D7" w:rsidP="000A660B">
            <w:pPr>
              <w:autoSpaceDE w:val="0"/>
              <w:autoSpaceDN w:val="0"/>
              <w:adjustRightInd w:val="0"/>
              <w:rPr>
                <w:rStyle w:val="BodyText14"/>
                <w:sz w:val="22"/>
                <w:szCs w:val="22"/>
                <w:lang w:val="en-ZA"/>
              </w:rPr>
            </w:pPr>
          </w:p>
        </w:tc>
      </w:tr>
      <w:tr w:rsidR="00D62784" w:rsidRPr="001E4FCD" w:rsidTr="00D62784">
        <w:trPr>
          <w:trHeight w:val="166"/>
        </w:trPr>
        <w:tc>
          <w:tcPr>
            <w:tcW w:w="1546" w:type="dxa"/>
            <w:vMerge/>
            <w:vAlign w:val="center"/>
          </w:tcPr>
          <w:p w:rsidR="00D62784" w:rsidRDefault="00D62784" w:rsidP="00F9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62784" w:rsidRPr="006C57D7" w:rsidRDefault="00D62784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 xml:space="preserve">Join the library </w:t>
            </w:r>
          </w:p>
        </w:tc>
        <w:tc>
          <w:tcPr>
            <w:tcW w:w="3295" w:type="dxa"/>
            <w:vAlign w:val="center"/>
          </w:tcPr>
          <w:p w:rsidR="00D62784" w:rsidRPr="00A970D5" w:rsidRDefault="00D62784" w:rsidP="008818A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A970D5">
              <w:rPr>
                <w:rFonts w:ascii="Arial" w:hAnsi="Arial" w:cs="Arial"/>
              </w:rPr>
              <w:t>A variety of books to display and discuss.</w:t>
            </w:r>
          </w:p>
        </w:tc>
        <w:tc>
          <w:tcPr>
            <w:tcW w:w="2385" w:type="dxa"/>
          </w:tcPr>
          <w:p w:rsidR="00D62784" w:rsidRDefault="00D62784" w:rsidP="008818A7">
            <w:pPr>
              <w:spacing w:before="120" w:after="120"/>
              <w:rPr>
                <w:rFonts w:ascii="Roboto-Regular" w:hAnsi="Roboto-Regular" w:cs="Roboto-Regular"/>
              </w:rPr>
            </w:pPr>
          </w:p>
        </w:tc>
      </w:tr>
      <w:tr w:rsidR="00427004" w:rsidRPr="001E4FCD" w:rsidTr="00427004">
        <w:trPr>
          <w:trHeight w:val="996"/>
        </w:trPr>
        <w:tc>
          <w:tcPr>
            <w:tcW w:w="1546" w:type="dxa"/>
            <w:vMerge w:val="restart"/>
            <w:vAlign w:val="center"/>
          </w:tcPr>
          <w:p w:rsidR="00427004" w:rsidRPr="00427004" w:rsidRDefault="00427004" w:rsidP="00F9019C">
            <w:pPr>
              <w:rPr>
                <w:rFonts w:ascii="Arial" w:hAnsi="Arial" w:cs="Arial"/>
              </w:rPr>
            </w:pPr>
            <w:r w:rsidRPr="00427004">
              <w:rPr>
                <w:rFonts w:ascii="Arial" w:hAnsi="Arial" w:cs="Arial"/>
              </w:rPr>
              <w:t xml:space="preserve">Share books and notice print </w:t>
            </w:r>
          </w:p>
        </w:tc>
        <w:tc>
          <w:tcPr>
            <w:tcW w:w="3117" w:type="dxa"/>
            <w:vAlign w:val="center"/>
          </w:tcPr>
          <w:p w:rsidR="00427004" w:rsidRPr="006C57D7" w:rsidRDefault="00427004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>Share books</w:t>
            </w:r>
          </w:p>
        </w:tc>
        <w:tc>
          <w:tcPr>
            <w:tcW w:w="3295" w:type="dxa"/>
            <w:vAlign w:val="center"/>
          </w:tcPr>
          <w:p w:rsidR="00427004" w:rsidRDefault="00427004" w:rsidP="008818A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>
              <w:rPr>
                <w:rStyle w:val="BodyText14"/>
                <w:sz w:val="22"/>
                <w:szCs w:val="22"/>
                <w:lang w:val="en-ZA"/>
              </w:rPr>
              <w:t xml:space="preserve">A story book </w:t>
            </w:r>
          </w:p>
        </w:tc>
        <w:tc>
          <w:tcPr>
            <w:tcW w:w="2385" w:type="dxa"/>
            <w:vAlign w:val="center"/>
          </w:tcPr>
          <w:p w:rsidR="00427004" w:rsidRDefault="00C73F2E" w:rsidP="008818A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>
              <w:rPr>
                <w:rStyle w:val="BodyText14"/>
                <w:sz w:val="22"/>
                <w:szCs w:val="22"/>
                <w:lang w:val="en-ZA"/>
              </w:rPr>
              <w:t>A story book</w:t>
            </w:r>
          </w:p>
        </w:tc>
      </w:tr>
      <w:tr w:rsidR="00427004" w:rsidRPr="001E4FCD" w:rsidTr="00427004">
        <w:trPr>
          <w:trHeight w:val="1249"/>
        </w:trPr>
        <w:tc>
          <w:tcPr>
            <w:tcW w:w="1546" w:type="dxa"/>
            <w:vMerge/>
            <w:vAlign w:val="center"/>
          </w:tcPr>
          <w:p w:rsidR="00427004" w:rsidRDefault="00427004" w:rsidP="00F9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427004" w:rsidRPr="006C57D7" w:rsidRDefault="00427004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>Talk about new words in books</w:t>
            </w:r>
          </w:p>
        </w:tc>
        <w:tc>
          <w:tcPr>
            <w:tcW w:w="3295" w:type="dxa"/>
            <w:vAlign w:val="center"/>
          </w:tcPr>
          <w:p w:rsidR="00427004" w:rsidRDefault="00427004" w:rsidP="008818A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>
              <w:rPr>
                <w:rStyle w:val="BodyText14"/>
                <w:sz w:val="22"/>
                <w:szCs w:val="22"/>
                <w:lang w:val="en-ZA"/>
              </w:rPr>
              <w:t>A variety of books to discuss</w:t>
            </w:r>
          </w:p>
        </w:tc>
        <w:tc>
          <w:tcPr>
            <w:tcW w:w="2385" w:type="dxa"/>
            <w:vAlign w:val="center"/>
          </w:tcPr>
          <w:p w:rsidR="00427004" w:rsidRDefault="00427004" w:rsidP="008818A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</w:p>
        </w:tc>
      </w:tr>
      <w:tr w:rsidR="00D62784" w:rsidRPr="001E4FCD" w:rsidTr="00D62784">
        <w:trPr>
          <w:trHeight w:val="166"/>
        </w:trPr>
        <w:tc>
          <w:tcPr>
            <w:tcW w:w="1546" w:type="dxa"/>
            <w:vMerge/>
            <w:vAlign w:val="center"/>
          </w:tcPr>
          <w:p w:rsidR="00D62784" w:rsidRDefault="00D62784" w:rsidP="00F9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62784" w:rsidRPr="006C57D7" w:rsidRDefault="00D62784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>Make little books</w:t>
            </w:r>
          </w:p>
        </w:tc>
        <w:tc>
          <w:tcPr>
            <w:tcW w:w="3295" w:type="dxa"/>
            <w:vAlign w:val="center"/>
          </w:tcPr>
          <w:p w:rsidR="00D62784" w:rsidRPr="003077B5" w:rsidRDefault="00D62784" w:rsidP="003077B5">
            <w:pPr>
              <w:rPr>
                <w:rFonts w:ascii="Arial" w:hAnsi="Arial" w:cs="Arial"/>
              </w:rPr>
            </w:pPr>
            <w:r w:rsidRPr="003077B5">
              <w:rPr>
                <w:rFonts w:ascii="Arial" w:hAnsi="Arial" w:cs="Arial"/>
              </w:rPr>
              <w:t>Plain A4 photocopy paper, scissors, crayons, little</w:t>
            </w:r>
            <w:r>
              <w:rPr>
                <w:rFonts w:ascii="Arial" w:hAnsi="Arial" w:cs="Arial"/>
              </w:rPr>
              <w:t xml:space="preserve"> </w:t>
            </w:r>
            <w:r w:rsidRPr="003077B5">
              <w:rPr>
                <w:rFonts w:ascii="Arial" w:hAnsi="Arial" w:cs="Arial"/>
              </w:rPr>
              <w:t xml:space="preserve">book templates that </w:t>
            </w:r>
            <w:r w:rsidRPr="003077B5">
              <w:rPr>
                <w:rFonts w:ascii="Arial" w:eastAsia="ArialMT" w:hAnsi="Arial" w:cs="Arial"/>
              </w:rPr>
              <w:t>can be downloaded from the Wordworks website: www.wordworks.org.za.</w:t>
            </w:r>
          </w:p>
          <w:p w:rsidR="00D62784" w:rsidRDefault="00D62784" w:rsidP="003077B5">
            <w:pPr>
              <w:rPr>
                <w:rStyle w:val="BodyText14"/>
                <w:sz w:val="22"/>
                <w:szCs w:val="22"/>
                <w:lang w:val="en-ZA"/>
              </w:rPr>
            </w:pPr>
            <w:r w:rsidRPr="003077B5">
              <w:rPr>
                <w:rFonts w:ascii="Arial" w:hAnsi="Arial" w:cs="Arial"/>
              </w:rPr>
              <w:t>A jelly box for a mini library.</w:t>
            </w:r>
          </w:p>
        </w:tc>
        <w:tc>
          <w:tcPr>
            <w:tcW w:w="2385" w:type="dxa"/>
          </w:tcPr>
          <w:p w:rsidR="00D62784" w:rsidRPr="003077B5" w:rsidRDefault="00C73F2E" w:rsidP="003077B5">
            <w:pPr>
              <w:rPr>
                <w:rFonts w:ascii="Arial" w:hAnsi="Arial" w:cs="Arial"/>
              </w:rPr>
            </w:pPr>
            <w:r w:rsidRPr="003077B5">
              <w:rPr>
                <w:rFonts w:ascii="Arial" w:hAnsi="Arial" w:cs="Arial"/>
              </w:rPr>
              <w:t>Plain A4 photocopy paper, scissors, crayons, little</w:t>
            </w:r>
            <w:r>
              <w:rPr>
                <w:rFonts w:ascii="Arial" w:hAnsi="Arial" w:cs="Arial"/>
              </w:rPr>
              <w:t xml:space="preserve"> </w:t>
            </w:r>
            <w:r w:rsidRPr="003077B5">
              <w:rPr>
                <w:rFonts w:ascii="Arial" w:hAnsi="Arial" w:cs="Arial"/>
              </w:rPr>
              <w:t>book templates</w:t>
            </w:r>
          </w:p>
        </w:tc>
      </w:tr>
      <w:tr w:rsidR="00D62784" w:rsidRPr="001E4FCD" w:rsidTr="006C57D7">
        <w:trPr>
          <w:trHeight w:val="843"/>
        </w:trPr>
        <w:tc>
          <w:tcPr>
            <w:tcW w:w="1546" w:type="dxa"/>
            <w:vMerge/>
            <w:vAlign w:val="center"/>
          </w:tcPr>
          <w:p w:rsidR="00D62784" w:rsidRDefault="00D62784" w:rsidP="00F9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62784" w:rsidRPr="006C57D7" w:rsidRDefault="00D62784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 xml:space="preserve">Encourage emergent reading </w:t>
            </w:r>
          </w:p>
        </w:tc>
        <w:tc>
          <w:tcPr>
            <w:tcW w:w="3295" w:type="dxa"/>
            <w:vAlign w:val="center"/>
          </w:tcPr>
          <w:p w:rsidR="00D62784" w:rsidRPr="00A970D5" w:rsidRDefault="00D62784" w:rsidP="003077B5">
            <w:pPr>
              <w:autoSpaceDE w:val="0"/>
              <w:autoSpaceDN w:val="0"/>
              <w:adjustRightInd w:val="0"/>
              <w:rPr>
                <w:rStyle w:val="BodyText14"/>
                <w:rFonts w:eastAsiaTheme="minorHAnsi"/>
                <w:color w:val="000000"/>
                <w:sz w:val="22"/>
                <w:szCs w:val="22"/>
                <w:shd w:val="clear" w:color="auto" w:fill="auto"/>
                <w:lang w:val="en-ZA"/>
              </w:rPr>
            </w:pPr>
            <w:r w:rsidRPr="00A970D5">
              <w:rPr>
                <w:rFonts w:ascii="Arial" w:hAnsi="Arial" w:cs="Arial"/>
                <w:color w:val="000000"/>
              </w:rPr>
              <w:t>Video</w:t>
            </w:r>
            <w:r w:rsidRPr="00A970D5">
              <w:rPr>
                <w:rFonts w:ascii="Arial" w:hAnsi="Arial" w:cs="Arial"/>
                <w:b/>
                <w:bCs/>
                <w:color w:val="595959"/>
              </w:rPr>
              <w:t xml:space="preserve">. </w:t>
            </w:r>
            <w:r w:rsidRPr="00A970D5">
              <w:rPr>
                <w:rFonts w:ascii="Arial" w:hAnsi="Arial" w:cs="Arial"/>
                <w:color w:val="000000"/>
              </w:rPr>
              <w:t>A tea box, coffee tin, milk carton, cereal box, plastic shopping bag etc.</w:t>
            </w:r>
          </w:p>
        </w:tc>
        <w:tc>
          <w:tcPr>
            <w:tcW w:w="2385" w:type="dxa"/>
          </w:tcPr>
          <w:p w:rsidR="00D62784" w:rsidRDefault="00D62784" w:rsidP="003077B5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</w:rPr>
            </w:pPr>
          </w:p>
        </w:tc>
      </w:tr>
      <w:tr w:rsidR="006C57D7" w:rsidRPr="001E4FCD" w:rsidTr="006C57D7">
        <w:trPr>
          <w:trHeight w:val="756"/>
        </w:trPr>
        <w:tc>
          <w:tcPr>
            <w:tcW w:w="1546" w:type="dxa"/>
            <w:vAlign w:val="center"/>
          </w:tcPr>
          <w:p w:rsidR="006C57D7" w:rsidRPr="006C57D7" w:rsidRDefault="006C57D7" w:rsidP="00F9019C">
            <w:pPr>
              <w:rPr>
                <w:rFonts w:ascii="Arial" w:hAnsi="Arial" w:cs="Arial"/>
              </w:rPr>
            </w:pPr>
            <w:r w:rsidRPr="006C57D7">
              <w:rPr>
                <w:rFonts w:ascii="Arial" w:hAnsi="Arial" w:cs="Arial"/>
              </w:rPr>
              <w:t xml:space="preserve">Draw and write </w:t>
            </w:r>
          </w:p>
        </w:tc>
        <w:tc>
          <w:tcPr>
            <w:tcW w:w="3117" w:type="dxa"/>
            <w:vAlign w:val="center"/>
          </w:tcPr>
          <w:p w:rsidR="006C57D7" w:rsidRPr="006C57D7" w:rsidRDefault="006C57D7" w:rsidP="006C57D7">
            <w:pPr>
              <w:spacing w:before="120" w:after="120"/>
              <w:rPr>
                <w:rStyle w:val="BodyText14"/>
                <w:sz w:val="22"/>
                <w:szCs w:val="22"/>
                <w:lang w:val="en-ZA"/>
              </w:rPr>
            </w:pPr>
            <w:r w:rsidRPr="006C57D7">
              <w:rPr>
                <w:rStyle w:val="BodyText14"/>
                <w:sz w:val="22"/>
                <w:szCs w:val="22"/>
                <w:lang w:val="en-ZA"/>
              </w:rPr>
              <w:t xml:space="preserve">Draw a picture </w:t>
            </w:r>
          </w:p>
        </w:tc>
        <w:tc>
          <w:tcPr>
            <w:tcW w:w="3295" w:type="dxa"/>
            <w:vAlign w:val="center"/>
          </w:tcPr>
          <w:p w:rsidR="006C57D7" w:rsidRPr="003077B5" w:rsidRDefault="006C57D7" w:rsidP="003077B5">
            <w:pPr>
              <w:rPr>
                <w:rFonts w:ascii="Arial" w:hAnsi="Arial" w:cs="Arial"/>
              </w:rPr>
            </w:pPr>
            <w:r w:rsidRPr="003077B5">
              <w:rPr>
                <w:rFonts w:ascii="Arial" w:hAnsi="Arial" w:cs="Arial"/>
              </w:rPr>
              <w:t>Blank pieces of paper and</w:t>
            </w:r>
            <w:r>
              <w:rPr>
                <w:rFonts w:ascii="Arial" w:hAnsi="Arial" w:cs="Arial"/>
              </w:rPr>
              <w:t xml:space="preserve"> </w:t>
            </w:r>
            <w:r w:rsidRPr="003077B5">
              <w:rPr>
                <w:rFonts w:ascii="Arial" w:hAnsi="Arial" w:cs="Arial"/>
              </w:rPr>
              <w:t>crayons, a picture to colour in.</w:t>
            </w:r>
          </w:p>
        </w:tc>
        <w:tc>
          <w:tcPr>
            <w:tcW w:w="2385" w:type="dxa"/>
            <w:vAlign w:val="center"/>
          </w:tcPr>
          <w:p w:rsidR="006C57D7" w:rsidRDefault="006A26D6" w:rsidP="003077B5">
            <w:pPr>
              <w:rPr>
                <w:rStyle w:val="BodyText14"/>
                <w:sz w:val="22"/>
                <w:szCs w:val="22"/>
                <w:lang w:val="en-ZA"/>
              </w:rPr>
            </w:pPr>
            <w:r>
              <w:rPr>
                <w:rStyle w:val="BodyText14"/>
                <w:sz w:val="22"/>
                <w:szCs w:val="22"/>
                <w:lang w:val="en-ZA"/>
              </w:rPr>
              <w:t xml:space="preserve">Drawing book </w:t>
            </w:r>
            <w:bookmarkStart w:id="1" w:name="_GoBack"/>
            <w:bookmarkEnd w:id="1"/>
          </w:p>
        </w:tc>
      </w:tr>
    </w:tbl>
    <w:p w:rsidR="00A970D5" w:rsidRDefault="00A970D5"/>
    <w:p w:rsidR="00A970D5" w:rsidRDefault="00A970D5"/>
    <w:p w:rsidR="00CB46AE" w:rsidRDefault="00CB46AE" w:rsidP="00CB46AE">
      <w:pPr>
        <w:ind w:left="-284"/>
        <w:rPr>
          <w:rFonts w:ascii="Arial" w:hAnsi="Arial" w:cs="Arial"/>
          <w:b/>
          <w:sz w:val="24"/>
          <w:szCs w:val="24"/>
        </w:rPr>
      </w:pPr>
      <w:r w:rsidRPr="00CB46AE">
        <w:rPr>
          <w:rFonts w:ascii="Arial" w:hAnsi="Arial" w:cs="Arial"/>
          <w:b/>
          <w:sz w:val="24"/>
          <w:szCs w:val="24"/>
        </w:rPr>
        <w:t>Other resources</w:t>
      </w:r>
      <w:r>
        <w:rPr>
          <w:rFonts w:ascii="Arial" w:hAnsi="Arial" w:cs="Arial"/>
          <w:b/>
          <w:sz w:val="24"/>
          <w:szCs w:val="24"/>
        </w:rPr>
        <w:t>:</w:t>
      </w:r>
    </w:p>
    <w:p w:rsidR="00CB46AE" w:rsidRPr="00CB46AE" w:rsidRDefault="00CB46AE" w:rsidP="00CB46AE">
      <w:pPr>
        <w:ind w:left="-284"/>
        <w:rPr>
          <w:rStyle w:val="BodyText14"/>
          <w:rFonts w:eastAsiaTheme="minorHAnsi"/>
          <w:b/>
          <w:color w:val="auto"/>
          <w:sz w:val="24"/>
          <w:szCs w:val="24"/>
          <w:shd w:val="clear" w:color="auto" w:fill="auto"/>
          <w:lang w:val="en-ZA"/>
        </w:rPr>
      </w:pPr>
      <w:r w:rsidRPr="00CB46AE">
        <w:rPr>
          <w:rFonts w:ascii="Arial" w:hAnsi="Arial" w:cs="Arial"/>
          <w:b/>
          <w:sz w:val="24"/>
          <w:szCs w:val="24"/>
        </w:rPr>
        <w:t xml:space="preserve"> </w:t>
      </w:r>
    </w:p>
    <w:p w:rsidR="00CB46AE" w:rsidRPr="00CB46AE" w:rsidRDefault="00CB46AE" w:rsidP="00CB46AE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Style w:val="BodyText14"/>
          <w:sz w:val="22"/>
          <w:szCs w:val="22"/>
          <w:lang w:eastAsia="zu-ZA" w:bidi="zu-ZA"/>
        </w:rPr>
      </w:pPr>
      <w:r w:rsidRPr="00CB46AE">
        <w:rPr>
          <w:rStyle w:val="BodyText14"/>
          <w:sz w:val="22"/>
          <w:szCs w:val="22"/>
          <w:lang w:eastAsia="zu-ZA" w:bidi="zu-ZA"/>
        </w:rPr>
        <w:t>Positive messages for children (3 – 5 years)</w:t>
      </w:r>
    </w:p>
    <w:p w:rsidR="00CB46AE" w:rsidRDefault="00CB46AE" w:rsidP="00CB46AE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Style w:val="BodyText14"/>
          <w:sz w:val="22"/>
          <w:szCs w:val="22"/>
          <w:lang w:eastAsia="zu-ZA" w:bidi="zu-ZA"/>
        </w:rPr>
      </w:pPr>
      <w:r w:rsidRPr="00CB46AE">
        <w:rPr>
          <w:rStyle w:val="BodyText14"/>
          <w:sz w:val="22"/>
          <w:szCs w:val="22"/>
          <w:lang w:eastAsia="zu-ZA" w:bidi="zu-ZA"/>
        </w:rPr>
        <w:t>Instructions for games for very young children</w:t>
      </w:r>
    </w:p>
    <w:p w:rsidR="0022657D" w:rsidRPr="00CB46AE" w:rsidRDefault="0022657D" w:rsidP="00CB46AE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Style w:val="BodyText14"/>
          <w:sz w:val="22"/>
          <w:szCs w:val="22"/>
          <w:lang w:eastAsia="zu-ZA" w:bidi="zu-ZA"/>
        </w:rPr>
      </w:pPr>
      <w:r>
        <w:rPr>
          <w:rStyle w:val="BodyText14"/>
          <w:sz w:val="22"/>
          <w:szCs w:val="22"/>
          <w:lang w:eastAsia="zu-ZA" w:bidi="zu-ZA"/>
        </w:rPr>
        <w:t xml:space="preserve">Templates (Puzzle, </w:t>
      </w:r>
      <w:r w:rsidR="00C73F2E">
        <w:rPr>
          <w:rStyle w:val="BodyText14"/>
          <w:sz w:val="22"/>
          <w:szCs w:val="22"/>
          <w:lang w:eastAsia="zu-ZA" w:bidi="zu-ZA"/>
        </w:rPr>
        <w:t xml:space="preserve">little books and fish (picture to colour in) </w:t>
      </w:r>
    </w:p>
    <w:p w:rsidR="00CB46AE" w:rsidRPr="00CB46AE" w:rsidRDefault="00CB46AE"/>
    <w:p w:rsidR="00CB46AE" w:rsidRDefault="00CB46AE"/>
    <w:p w:rsidR="00CB46AE" w:rsidRDefault="00CB46AE"/>
    <w:p w:rsidR="00CB46AE" w:rsidRDefault="00CB46AE"/>
    <w:p w:rsidR="00A970D5" w:rsidRDefault="00A970D5"/>
    <w:sectPr w:rsidR="00A970D5" w:rsidSect="00562369">
      <w:pgSz w:w="11906" w:h="16838"/>
      <w:pgMar w:top="568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A7" w:rsidRDefault="008818A7" w:rsidP="00562369">
      <w:r>
        <w:separator/>
      </w:r>
    </w:p>
  </w:endnote>
  <w:endnote w:type="continuationSeparator" w:id="0">
    <w:p w:rsidR="008818A7" w:rsidRDefault="008818A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A7" w:rsidRDefault="008818A7" w:rsidP="00562369">
      <w:r>
        <w:separator/>
      </w:r>
    </w:p>
  </w:footnote>
  <w:footnote w:type="continuationSeparator" w:id="0">
    <w:p w:rsidR="008818A7" w:rsidRDefault="008818A7" w:rsidP="0056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1225"/>
    <w:multiLevelType w:val="hybridMultilevel"/>
    <w:tmpl w:val="322898B4"/>
    <w:lvl w:ilvl="0" w:tplc="413AC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02070"/>
    <w:multiLevelType w:val="hybridMultilevel"/>
    <w:tmpl w:val="9D820A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59A5"/>
    <w:multiLevelType w:val="hybridMultilevel"/>
    <w:tmpl w:val="7BC21CE4"/>
    <w:lvl w:ilvl="0" w:tplc="D4CACCD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63919BD"/>
    <w:multiLevelType w:val="hybridMultilevel"/>
    <w:tmpl w:val="848A22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239C1"/>
    <w:multiLevelType w:val="hybridMultilevel"/>
    <w:tmpl w:val="F60CDD30"/>
    <w:lvl w:ilvl="0" w:tplc="1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04ACE"/>
    <w:multiLevelType w:val="hybridMultilevel"/>
    <w:tmpl w:val="4232E4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1391"/>
    <w:multiLevelType w:val="hybridMultilevel"/>
    <w:tmpl w:val="EDDA7DC4"/>
    <w:lvl w:ilvl="0" w:tplc="8B1088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1F01F3"/>
    <w:multiLevelType w:val="hybridMultilevel"/>
    <w:tmpl w:val="43522A92"/>
    <w:lvl w:ilvl="0" w:tplc="216EF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270B6"/>
    <w:multiLevelType w:val="hybridMultilevel"/>
    <w:tmpl w:val="A12A7996"/>
    <w:lvl w:ilvl="0" w:tplc="84AC2AA4">
      <w:start w:val="1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7E6B"/>
    <w:multiLevelType w:val="hybridMultilevel"/>
    <w:tmpl w:val="18A8237A"/>
    <w:lvl w:ilvl="0" w:tplc="C3063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D23012"/>
    <w:multiLevelType w:val="hybridMultilevel"/>
    <w:tmpl w:val="D5560284"/>
    <w:lvl w:ilvl="0" w:tplc="276CDAA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1B181C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69"/>
    <w:rsid w:val="00043151"/>
    <w:rsid w:val="000A660B"/>
    <w:rsid w:val="0022657D"/>
    <w:rsid w:val="003077B5"/>
    <w:rsid w:val="00427004"/>
    <w:rsid w:val="00562369"/>
    <w:rsid w:val="006A26D6"/>
    <w:rsid w:val="006C57D7"/>
    <w:rsid w:val="00876BFB"/>
    <w:rsid w:val="008818A7"/>
    <w:rsid w:val="009A30AB"/>
    <w:rsid w:val="009B4175"/>
    <w:rsid w:val="00A970D5"/>
    <w:rsid w:val="00C73F2E"/>
    <w:rsid w:val="00CB46AE"/>
    <w:rsid w:val="00CF4781"/>
    <w:rsid w:val="00D62784"/>
    <w:rsid w:val="00E064BB"/>
    <w:rsid w:val="00E152C6"/>
    <w:rsid w:val="00E26923"/>
    <w:rsid w:val="00F9019C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143575-5218-4A9D-8DCF-D7F53ED1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7">
    <w:name w:val="Body Text17"/>
    <w:basedOn w:val="Normal"/>
    <w:rsid w:val="00562369"/>
    <w:pPr>
      <w:widowControl w:val="0"/>
      <w:shd w:val="clear" w:color="auto" w:fill="FFFFFF"/>
      <w:spacing w:line="318" w:lineRule="exact"/>
      <w:ind w:hanging="400"/>
    </w:pPr>
    <w:rPr>
      <w:rFonts w:ascii="Arial" w:eastAsia="Arial" w:hAnsi="Arial" w:cs="Arial"/>
      <w:color w:val="000000"/>
      <w:sz w:val="20"/>
      <w:szCs w:val="20"/>
      <w:lang w:val="en-US" w:eastAsia="en-ZA"/>
    </w:rPr>
  </w:style>
  <w:style w:type="character" w:customStyle="1" w:styleId="BodyText14">
    <w:name w:val="Body Text14"/>
    <w:basedOn w:val="DefaultParagraphFont"/>
    <w:rsid w:val="00562369"/>
    <w:rPr>
      <w:rFonts w:ascii="Arial" w:eastAsia="Arial" w:hAnsi="Arial" w:cs="Arial"/>
      <w:b w:val="0"/>
      <w:bCs w:val="0"/>
      <w:i w:val="0"/>
      <w:iCs w:val="0"/>
      <w:smallCaps w:val="0"/>
      <w:strike w:val="0"/>
      <w:color w:val="1B181C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Bodytext18">
    <w:name w:val="Body text (18)"/>
    <w:basedOn w:val="DefaultParagraphFont"/>
    <w:rsid w:val="00562369"/>
    <w:rPr>
      <w:rFonts w:ascii="Arial" w:eastAsia="Arial" w:hAnsi="Arial" w:cs="Arial"/>
      <w:b w:val="0"/>
      <w:bCs w:val="0"/>
      <w:i w:val="0"/>
      <w:iCs w:val="0"/>
      <w:smallCaps w:val="0"/>
      <w:strike w:val="0"/>
      <w:color w:val="1B181C"/>
      <w:spacing w:val="0"/>
      <w:w w:val="100"/>
      <w:position w:val="0"/>
      <w:sz w:val="20"/>
      <w:szCs w:val="20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562369"/>
    <w:pPr>
      <w:ind w:left="720"/>
      <w:contextualSpacing/>
    </w:pPr>
  </w:style>
  <w:style w:type="character" w:customStyle="1" w:styleId="Heading9">
    <w:name w:val="Heading #9"/>
    <w:basedOn w:val="DefaultParagraphFont"/>
    <w:rsid w:val="00562369"/>
    <w:rPr>
      <w:rFonts w:ascii="Arial" w:eastAsia="Arial" w:hAnsi="Arial" w:cs="Arial"/>
      <w:b w:val="0"/>
      <w:bCs w:val="0"/>
      <w:i w:val="0"/>
      <w:iCs w:val="0"/>
      <w:smallCaps w:val="0"/>
      <w:strike w:val="0"/>
      <w:color w:val="1B181C"/>
      <w:spacing w:val="0"/>
      <w:w w:val="100"/>
      <w:position w:val="0"/>
      <w:sz w:val="26"/>
      <w:szCs w:val="26"/>
      <w:u w:val="no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NormalWeb">
    <w:name w:val="Normal (Web)"/>
    <w:basedOn w:val="Normal"/>
    <w:uiPriority w:val="99"/>
    <w:unhideWhenUsed/>
    <w:rsid w:val="00A970D5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</dc:creator>
  <cp:keywords/>
  <dc:description/>
  <cp:lastModifiedBy>Faith</cp:lastModifiedBy>
  <cp:revision>2</cp:revision>
  <dcterms:created xsi:type="dcterms:W3CDTF">2019-09-05T14:13:00Z</dcterms:created>
  <dcterms:modified xsi:type="dcterms:W3CDTF">2019-09-05T14:13:00Z</dcterms:modified>
</cp:coreProperties>
</file>